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1EC" w:rsidRDefault="00F711EC" w:rsidP="00F711EC">
      <w:pPr>
        <w:pStyle w:val="Heading2"/>
        <w:jc w:val="both"/>
        <w:rPr>
          <w:rFonts w:ascii="Times New Roman" w:hAnsi="Times New Roman"/>
          <w:b/>
          <w:sz w:val="24"/>
          <w:szCs w:val="24"/>
          <w:u w:val="single"/>
          <w:lang w:val="it-IT"/>
        </w:rPr>
      </w:pPr>
    </w:p>
    <w:p w:rsidR="00F711EC" w:rsidRDefault="00F711EC" w:rsidP="00F711EC">
      <w:pPr>
        <w:pStyle w:val="Heading2"/>
        <w:jc w:val="both"/>
        <w:rPr>
          <w:rFonts w:ascii="Times New Roman" w:hAnsi="Times New Roman"/>
          <w:b/>
          <w:sz w:val="24"/>
          <w:szCs w:val="24"/>
          <w:u w:val="single"/>
          <w:lang w:val="it-IT"/>
        </w:rPr>
      </w:pPr>
      <w:r>
        <w:rPr>
          <w:rFonts w:ascii="Times New Roman" w:hAnsi="Times New Roman"/>
          <w:b/>
          <w:sz w:val="24"/>
          <w:szCs w:val="24"/>
          <w:u w:val="single"/>
          <w:lang w:val="it-IT"/>
        </w:rPr>
        <w:t>NOTA 1</w:t>
      </w:r>
    </w:p>
    <w:p w:rsidR="00F711EC" w:rsidRDefault="00F711EC" w:rsidP="00F711EC">
      <w:pPr>
        <w:pStyle w:val="Heading2"/>
        <w:numPr>
          <w:ilvl w:val="0"/>
          <w:numId w:val="0"/>
        </w:numPr>
        <w:jc w:val="both"/>
        <w:rPr>
          <w:rFonts w:ascii="Times New Roman" w:hAnsi="Times New Roman"/>
          <w:b/>
          <w:sz w:val="24"/>
          <w:szCs w:val="24"/>
          <w:u w:val="single"/>
          <w:lang w:val="es-ES_tradnl"/>
        </w:rPr>
      </w:pPr>
      <w:r>
        <w:rPr>
          <w:rFonts w:ascii="Times New Roman" w:hAnsi="Times New Roman"/>
          <w:b/>
          <w:sz w:val="24"/>
          <w:szCs w:val="24"/>
          <w:u w:val="single"/>
          <w:lang w:val="it-IT"/>
        </w:rPr>
        <w:t xml:space="preserve">    </w:t>
      </w:r>
      <w:r w:rsidRPr="000C75E8">
        <w:rPr>
          <w:rFonts w:ascii="Times New Roman" w:hAnsi="Times New Roman"/>
          <w:b/>
          <w:sz w:val="24"/>
          <w:szCs w:val="24"/>
          <w:u w:val="single"/>
          <w:lang w:val="it-IT"/>
        </w:rPr>
        <w:t xml:space="preserve"> </w:t>
      </w:r>
      <w:r w:rsidRPr="00A24C0C">
        <w:rPr>
          <w:rFonts w:ascii="Times New Roman" w:hAnsi="Times New Roman"/>
          <w:b/>
          <w:sz w:val="24"/>
          <w:szCs w:val="24"/>
          <w:u w:val="single"/>
          <w:lang w:val="es-ES_tradnl"/>
        </w:rPr>
        <w:t>ACTIVE IMOBILIZATE</w:t>
      </w:r>
    </w:p>
    <w:p w:rsidR="00F711EC" w:rsidRPr="008253BD" w:rsidRDefault="00F711EC" w:rsidP="00F711EC">
      <w:pPr>
        <w:rPr>
          <w:lang w:val="es-ES_tradnl"/>
        </w:rPr>
      </w:pPr>
    </w:p>
    <w:p w:rsidR="00F711EC" w:rsidRDefault="00F711EC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>Situatia activelor imobilizate detinute de Societ</w:t>
      </w:r>
      <w:r w:rsidR="002E7982">
        <w:rPr>
          <w:rFonts w:cs="Arial"/>
          <w:sz w:val="22"/>
          <w:szCs w:val="22"/>
          <w:lang w:val="ro-RO"/>
        </w:rPr>
        <w:t xml:space="preserve">ate la data de 31 decembrie </w:t>
      </w:r>
      <w:r w:rsidR="00C53FEC">
        <w:rPr>
          <w:rFonts w:cs="Arial"/>
          <w:sz w:val="22"/>
          <w:szCs w:val="22"/>
          <w:lang w:val="ro-RO"/>
        </w:rPr>
        <w:t>2023</w:t>
      </w:r>
    </w:p>
    <w:p w:rsidR="00F711EC" w:rsidRDefault="00F711EC" w:rsidP="00F711EC">
      <w:pPr>
        <w:rPr>
          <w:rFonts w:cs="Arial"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sz w:val="22"/>
          <w:szCs w:val="22"/>
          <w:lang w:val="ro-RO"/>
        </w:rPr>
      </w:pPr>
    </w:p>
    <w:tbl>
      <w:tblPr>
        <w:tblW w:w="10773" w:type="dxa"/>
        <w:tblInd w:w="-459" w:type="dxa"/>
        <w:tblLayout w:type="fixed"/>
        <w:tblLook w:val="0000"/>
      </w:tblPr>
      <w:tblGrid>
        <w:gridCol w:w="1985"/>
        <w:gridCol w:w="1134"/>
        <w:gridCol w:w="992"/>
        <w:gridCol w:w="1134"/>
        <w:gridCol w:w="1134"/>
        <w:gridCol w:w="1208"/>
        <w:gridCol w:w="1060"/>
        <w:gridCol w:w="992"/>
        <w:gridCol w:w="1134"/>
      </w:tblGrid>
      <w:tr w:rsidR="00F711EC" w:rsidRPr="00100628" w:rsidTr="00D93ABE">
        <w:trPr>
          <w:trHeight w:val="255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A80416">
              <w:rPr>
                <w:rFonts w:ascii="Calibri" w:hAnsi="Calibri" w:cs="Arial"/>
                <w:sz w:val="20"/>
                <w:lang w:eastAsia="zh-CN"/>
              </w:rPr>
              <w:t>Denumirea elementului de imobilizare</w:t>
            </w:r>
          </w:p>
        </w:tc>
        <w:tc>
          <w:tcPr>
            <w:tcW w:w="439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Valoare bruta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Ajustari de valoare</w:t>
            </w:r>
          </w:p>
        </w:tc>
      </w:tr>
      <w:tr w:rsidR="00F711EC" w:rsidRPr="004B1AF8" w:rsidTr="00D93ABE">
        <w:trPr>
          <w:trHeight w:val="25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100628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439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11EC" w:rsidRPr="00100628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711EC" w:rsidRPr="004B1AF8" w:rsidRDefault="00F711EC" w:rsidP="00C11B1C">
            <w:pPr>
              <w:jc w:val="center"/>
              <w:rPr>
                <w:rFonts w:ascii="Calibri" w:hAnsi="Calibri" w:cs="Arial"/>
                <w:sz w:val="20"/>
                <w:lang w:val="es-ES_tradnl" w:eastAsia="zh-CN"/>
              </w:rPr>
            </w:pPr>
            <w:r w:rsidRPr="004B1AF8">
              <w:rPr>
                <w:rFonts w:ascii="Calibri" w:hAnsi="Calibri" w:cs="Arial"/>
                <w:sz w:val="20"/>
                <w:lang w:val="es-ES_tradnl" w:eastAsia="zh-CN"/>
              </w:rPr>
              <w:t>(amortizari si ajustari pentru depreciere</w:t>
            </w:r>
          </w:p>
        </w:tc>
      </w:tr>
      <w:tr w:rsidR="00F711EC" w:rsidRPr="00100628" w:rsidTr="00D93ABE">
        <w:trPr>
          <w:trHeight w:val="2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4B1AF8" w:rsidRDefault="00F711EC" w:rsidP="00C11B1C">
            <w:pPr>
              <w:rPr>
                <w:rFonts w:ascii="Calibri" w:hAnsi="Calibri" w:cs="Arial"/>
                <w:sz w:val="20"/>
                <w:lang w:val="es-ES_tradnl" w:eastAsia="zh-CN"/>
              </w:rPr>
            </w:pPr>
          </w:p>
        </w:tc>
        <w:tc>
          <w:tcPr>
            <w:tcW w:w="439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11EC" w:rsidRPr="004B1AF8" w:rsidRDefault="00F711EC" w:rsidP="00C11B1C">
            <w:pPr>
              <w:rPr>
                <w:rFonts w:ascii="Calibri" w:hAnsi="Calibri" w:cs="Arial"/>
                <w:sz w:val="20"/>
                <w:lang w:val="es-ES_tradnl" w:eastAsia="zh-CN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sau pierdere de valoare)</w:t>
            </w:r>
          </w:p>
        </w:tc>
      </w:tr>
      <w:tr w:rsidR="00F711EC" w:rsidRPr="00F62043" w:rsidTr="00C53FEC">
        <w:trPr>
          <w:trHeight w:val="12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100628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F62043" w:rsidRDefault="00F711EC" w:rsidP="00C11B1C">
            <w:pPr>
              <w:jc w:val="center"/>
              <w:rPr>
                <w:rFonts w:ascii="Calibri" w:hAnsi="Calibri" w:cs="Arial"/>
                <w:sz w:val="20"/>
                <w:lang w:val="fr-FR" w:eastAsia="zh-CN"/>
              </w:rPr>
            </w:pPr>
            <w:r w:rsidRPr="00F62043">
              <w:rPr>
                <w:rFonts w:ascii="Calibri" w:hAnsi="Calibri" w:cs="Arial"/>
                <w:sz w:val="20"/>
                <w:lang w:val="fr-FR" w:eastAsia="zh-CN"/>
              </w:rPr>
              <w:t>Sold la inceputul exercitiului financiar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Cresteri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4B1AF8" w:rsidRDefault="00F711EC" w:rsidP="00C11B1C">
            <w:pPr>
              <w:jc w:val="center"/>
              <w:rPr>
                <w:rFonts w:ascii="Calibri" w:hAnsi="Calibri" w:cs="Arial"/>
                <w:sz w:val="20"/>
                <w:lang w:val="es-ES_tradnl" w:eastAsia="zh-CN"/>
              </w:rPr>
            </w:pPr>
            <w:r w:rsidRPr="004B1AF8">
              <w:rPr>
                <w:rFonts w:ascii="Calibri" w:hAnsi="Calibri" w:cs="Arial"/>
                <w:sz w:val="20"/>
                <w:lang w:val="es-ES_tradnl" w:eastAsia="zh-CN"/>
              </w:rPr>
              <w:t>Cedari, transferuri si alte reduceri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F62043" w:rsidRDefault="00F711EC" w:rsidP="00C11B1C">
            <w:pPr>
              <w:jc w:val="center"/>
              <w:rPr>
                <w:rFonts w:ascii="Calibri" w:hAnsi="Calibri" w:cs="Arial"/>
                <w:sz w:val="20"/>
                <w:lang w:val="fr-FR" w:eastAsia="zh-CN"/>
              </w:rPr>
            </w:pPr>
            <w:r w:rsidRPr="00F62043">
              <w:rPr>
                <w:rFonts w:ascii="Calibri" w:hAnsi="Calibri" w:cs="Arial"/>
                <w:sz w:val="20"/>
                <w:lang w:val="fr-FR" w:eastAsia="zh-CN"/>
              </w:rPr>
              <w:t>Sold la sfarsitul exercitiului financiar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F62043" w:rsidRDefault="00F711EC" w:rsidP="00C11B1C">
            <w:pPr>
              <w:jc w:val="center"/>
              <w:rPr>
                <w:rFonts w:ascii="Calibri" w:hAnsi="Calibri" w:cs="Arial"/>
                <w:sz w:val="20"/>
                <w:lang w:val="fr-FR" w:eastAsia="zh-CN"/>
              </w:rPr>
            </w:pPr>
            <w:r w:rsidRPr="00F62043">
              <w:rPr>
                <w:rFonts w:ascii="Calibri" w:hAnsi="Calibri" w:cs="Arial"/>
                <w:sz w:val="20"/>
                <w:lang w:val="fr-FR" w:eastAsia="zh-CN"/>
              </w:rPr>
              <w:t>Sold la inceputul exercitiului financiar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Ajustari inregistrate in cursul exercitiului financiar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Reduceri sau reluari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F62043" w:rsidRDefault="00F711EC" w:rsidP="00C11B1C">
            <w:pPr>
              <w:jc w:val="center"/>
              <w:rPr>
                <w:rFonts w:ascii="Calibri" w:hAnsi="Calibri" w:cs="Arial"/>
                <w:sz w:val="20"/>
                <w:lang w:val="fr-FR" w:eastAsia="zh-CN"/>
              </w:rPr>
            </w:pPr>
            <w:r w:rsidRPr="00F62043">
              <w:rPr>
                <w:rFonts w:ascii="Calibri" w:hAnsi="Calibri" w:cs="Arial"/>
                <w:sz w:val="20"/>
                <w:lang w:val="fr-FR" w:eastAsia="zh-CN"/>
              </w:rPr>
              <w:t>Sold la sfarsitul exercitiului financiar</w:t>
            </w:r>
          </w:p>
        </w:tc>
      </w:tr>
      <w:tr w:rsidR="00F711EC" w:rsidRPr="00100628" w:rsidTr="00C53FEC">
        <w:trPr>
          <w:trHeight w:val="27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4 = 1+2-3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100628" w:rsidRDefault="00F711EC" w:rsidP="00C11B1C">
            <w:pPr>
              <w:jc w:val="center"/>
              <w:rPr>
                <w:rFonts w:ascii="Calibri" w:hAnsi="Calibri" w:cs="Arial"/>
                <w:sz w:val="20"/>
                <w:lang w:eastAsia="zh-CN"/>
              </w:rPr>
            </w:pPr>
            <w:r w:rsidRPr="00100628">
              <w:rPr>
                <w:rFonts w:ascii="Calibri" w:hAnsi="Calibri" w:cs="Arial"/>
                <w:sz w:val="20"/>
                <w:lang w:eastAsia="zh-CN"/>
              </w:rPr>
              <w:t>8 = 5+6-7</w:t>
            </w:r>
          </w:p>
        </w:tc>
      </w:tr>
      <w:tr w:rsidR="00F711EC" w:rsidRPr="00100628" w:rsidTr="00C53FEC">
        <w:trPr>
          <w:trHeight w:val="27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915DFB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915DFB">
              <w:rPr>
                <w:rFonts w:ascii="Calibri" w:hAnsi="Calibri" w:cs="Arial"/>
                <w:sz w:val="20"/>
                <w:lang w:eastAsia="zh-CN"/>
              </w:rPr>
              <w:t>imobilizari necorporale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915DFB" w:rsidRDefault="00622F2D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157</w:t>
            </w:r>
            <w:r w:rsidR="00C12927">
              <w:rPr>
                <w:rFonts w:ascii="Calibri" w:hAnsi="Calibri" w:cs="Arial"/>
                <w:sz w:val="20"/>
                <w:lang w:eastAsia="zh-CN"/>
              </w:rPr>
              <w:t>,</w:t>
            </w:r>
            <w:r>
              <w:rPr>
                <w:rFonts w:ascii="Calibri" w:hAnsi="Calibri" w:cs="Arial"/>
                <w:sz w:val="20"/>
                <w:lang w:eastAsia="zh-CN"/>
              </w:rPr>
              <w:t>690</w:t>
            </w:r>
            <w:r w:rsidR="00F711EC" w:rsidRPr="00915DFB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D26760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D26760" w:rsidRDefault="00915DFB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D26760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D44647" w:rsidRDefault="00D26760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157,690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D44647" w:rsidRDefault="00C53F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138,822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D44647" w:rsidRDefault="00C53F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18,868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D44647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D44647" w:rsidRDefault="00C53FEC" w:rsidP="00DD4597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157,690</w:t>
            </w:r>
          </w:p>
        </w:tc>
      </w:tr>
      <w:tr w:rsidR="00F711EC" w:rsidRPr="00C451A6" w:rsidTr="00C53FEC">
        <w:trPr>
          <w:trHeight w:val="27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915DFB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915DFB">
              <w:rPr>
                <w:rFonts w:ascii="Calibri" w:hAnsi="Calibri" w:cs="Arial"/>
                <w:sz w:val="20"/>
                <w:lang w:eastAsia="zh-CN"/>
              </w:rPr>
              <w:t>Terenuri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915DFB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915DFB">
              <w:rPr>
                <w:rFonts w:ascii="Calibri" w:hAnsi="Calibri" w:cs="Arial"/>
                <w:sz w:val="20"/>
                <w:lang w:eastAsia="zh-CN"/>
              </w:rPr>
              <w:t>25,514,952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D26760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D26760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25,514,952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</w:tr>
      <w:tr w:rsidR="00F711EC" w:rsidRPr="00C451A6" w:rsidTr="00C53FEC">
        <w:trPr>
          <w:trHeight w:val="30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Con</w:t>
            </w:r>
            <w:r w:rsidRPr="00C451A6">
              <w:rPr>
                <w:rFonts w:ascii="Calibri" w:hAnsi="Calibri" w:cs="Arial"/>
                <w:color w:val="FF0000"/>
                <w:sz w:val="20"/>
                <w:lang w:eastAsia="zh-CN"/>
              </w:rPr>
              <w:t>s</w:t>
            </w:r>
            <w:r w:rsidRPr="00C451A6">
              <w:rPr>
                <w:rFonts w:ascii="Calibri" w:hAnsi="Calibri" w:cs="Arial"/>
                <w:sz w:val="20"/>
                <w:lang w:eastAsia="zh-CN"/>
              </w:rPr>
              <w:t>tructii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12927" w:rsidP="00D83494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13,941,208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53FEC" w:rsidP="00D83494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81,101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53FEC" w:rsidP="00D83494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14,022,309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53FEC" w:rsidP="00915DFB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5,775,970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53FEC" w:rsidP="00546F31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442,139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53FEC" w:rsidP="00546F31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6,218,109</w:t>
            </w:r>
          </w:p>
        </w:tc>
      </w:tr>
      <w:tr w:rsidR="00F711EC" w:rsidRPr="00C451A6" w:rsidTr="00C53FEC">
        <w:trPr>
          <w:trHeight w:val="34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Instalatii tehnice si masini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53FEC" w:rsidP="002E7982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19,113,010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  <w:p w:rsidR="00F711EC" w:rsidRPr="00C451A6" w:rsidRDefault="00C53F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3,830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971C1B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451,165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971C1B" w:rsidP="00AE137B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18.665.675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53FEC" w:rsidP="00D83494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14,068,062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53FEC" w:rsidP="00546F31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148,395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971C1B" w:rsidP="00915DFB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405.516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971C1B" w:rsidP="00915DFB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13.810.941</w:t>
            </w:r>
          </w:p>
        </w:tc>
      </w:tr>
      <w:tr w:rsidR="00F711EC" w:rsidRPr="00C451A6" w:rsidTr="00C53FEC">
        <w:trPr>
          <w:trHeight w:val="3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</w:tr>
      <w:tr w:rsidR="00F711EC" w:rsidRPr="00C451A6" w:rsidTr="00C53FEC">
        <w:trPr>
          <w:trHeight w:val="34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</w:tr>
      <w:tr w:rsidR="00F711EC" w:rsidRPr="00C451A6" w:rsidTr="00C53FEC">
        <w:trPr>
          <w:trHeight w:val="52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val="fr-FR" w:eastAsia="zh-CN"/>
              </w:rPr>
            </w:pPr>
            <w:r w:rsidRPr="00C451A6">
              <w:rPr>
                <w:rFonts w:ascii="Calibri" w:hAnsi="Calibri" w:cs="Arial"/>
                <w:sz w:val="20"/>
                <w:lang w:val="fr-FR" w:eastAsia="zh-CN"/>
              </w:rPr>
              <w:t>Alte instalatii, utilaje si mobilier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53F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316,166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D83494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316,166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372143" w:rsidP="00971323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278,134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372143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5,252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12927" w:rsidP="00AE137B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283,38</w:t>
            </w:r>
            <w:r w:rsidR="00AE137B">
              <w:rPr>
                <w:rFonts w:ascii="Calibri" w:hAnsi="Calibri" w:cs="Arial"/>
                <w:sz w:val="20"/>
                <w:lang w:eastAsia="zh-CN"/>
              </w:rPr>
              <w:t>6</w:t>
            </w:r>
          </w:p>
        </w:tc>
      </w:tr>
      <w:tr w:rsidR="00F711EC" w:rsidRPr="00C451A6" w:rsidTr="00C53FEC">
        <w:trPr>
          <w:trHeight w:val="46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Imobilizari corporale in curs de executie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12927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304,085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12927" w:rsidP="00C12927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80,983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12927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81,101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C12927" w:rsidP="00AE137B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303,96</w:t>
            </w:r>
            <w:r w:rsidR="00AE137B">
              <w:rPr>
                <w:rFonts w:ascii="Calibri" w:hAnsi="Calibri" w:cs="Arial"/>
                <w:sz w:val="20"/>
                <w:lang w:eastAsia="zh-CN"/>
              </w:rPr>
              <w:t>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</w:tr>
      <w:tr w:rsidR="00F711EC" w:rsidRPr="00C451A6" w:rsidTr="00C53FEC">
        <w:trPr>
          <w:trHeight w:val="27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Imobilizari financiare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971323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7,41</w:t>
            </w:r>
            <w:r w:rsidR="00971323">
              <w:rPr>
                <w:rFonts w:ascii="Calibri" w:hAnsi="Calibri" w:cs="Arial"/>
                <w:sz w:val="20"/>
                <w:lang w:eastAsia="zh-CN"/>
              </w:rPr>
              <w:t>3</w:t>
            </w:r>
            <w:r w:rsidR="002E7982">
              <w:rPr>
                <w:rFonts w:ascii="Calibri" w:hAnsi="Calibri" w:cs="Arial"/>
                <w:sz w:val="20"/>
                <w:lang w:eastAsia="zh-CN"/>
              </w:rPr>
              <w:t>,</w:t>
            </w:r>
            <w:r w:rsidR="00971323">
              <w:rPr>
                <w:rFonts w:ascii="Calibri" w:hAnsi="Calibri" w:cs="Arial"/>
                <w:sz w:val="20"/>
                <w:lang w:eastAsia="zh-CN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D93ABE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7,413,001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jc w:val="right"/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0</w:t>
            </w:r>
          </w:p>
        </w:tc>
      </w:tr>
      <w:tr w:rsidR="00F711EC" w:rsidRPr="00C451A6" w:rsidTr="00C53FEC">
        <w:trPr>
          <w:trHeight w:val="27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C451A6" w:rsidRDefault="00F711EC" w:rsidP="00C11B1C">
            <w:pPr>
              <w:rPr>
                <w:rFonts w:ascii="Calibri" w:hAnsi="Calibri" w:cs="Arial"/>
                <w:sz w:val="20"/>
                <w:lang w:eastAsia="zh-CN"/>
              </w:rPr>
            </w:pPr>
            <w:r w:rsidRPr="00C451A6">
              <w:rPr>
                <w:rFonts w:ascii="Calibri" w:hAnsi="Calibri" w:cs="Arial"/>
                <w:sz w:val="20"/>
                <w:lang w:eastAsia="zh-CN"/>
              </w:rPr>
              <w:t> </w:t>
            </w:r>
          </w:p>
        </w:tc>
      </w:tr>
      <w:tr w:rsidR="00F711EC" w:rsidRPr="009850B7" w:rsidTr="00C53FEC">
        <w:trPr>
          <w:trHeight w:val="27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762D18" w:rsidRDefault="00F711EC" w:rsidP="00C11B1C">
            <w:pPr>
              <w:rPr>
                <w:rFonts w:ascii="Calibri" w:hAnsi="Calibri" w:cs="Arial"/>
                <w:b/>
                <w:bCs/>
                <w:sz w:val="20"/>
                <w:lang w:eastAsia="zh-CN"/>
              </w:rPr>
            </w:pPr>
            <w:r w:rsidRPr="00762D18">
              <w:rPr>
                <w:rFonts w:ascii="Calibri" w:hAnsi="Calibri" w:cs="Arial"/>
                <w:b/>
                <w:bCs/>
                <w:sz w:val="20"/>
                <w:lang w:eastAsia="zh-CN"/>
              </w:rPr>
              <w:t>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762D18" w:rsidRDefault="00C12927" w:rsidP="00C12927">
            <w:pPr>
              <w:jc w:val="right"/>
              <w:rPr>
                <w:rFonts w:ascii="Calibri" w:hAnsi="Calibri" w:cs="Arial"/>
                <w:b/>
                <w:bCs/>
                <w:sz w:val="20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zh-CN"/>
              </w:rPr>
              <w:t>66,760,112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762D18" w:rsidRDefault="00C12927" w:rsidP="00C12927">
            <w:pPr>
              <w:jc w:val="right"/>
              <w:rPr>
                <w:rFonts w:ascii="Calibri" w:hAnsi="Calibri" w:cs="Arial"/>
                <w:b/>
                <w:bCs/>
                <w:sz w:val="20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zh-CN"/>
              </w:rPr>
              <w:t>165,914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762D18" w:rsidRDefault="00C12927" w:rsidP="00C11B1C">
            <w:pPr>
              <w:jc w:val="right"/>
              <w:rPr>
                <w:rFonts w:ascii="Calibri" w:hAnsi="Calibri" w:cs="Arial"/>
                <w:b/>
                <w:bCs/>
                <w:sz w:val="20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zh-CN"/>
              </w:rPr>
              <w:t>411,503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762D18" w:rsidRDefault="00C12927" w:rsidP="00AE137B">
            <w:pPr>
              <w:jc w:val="right"/>
              <w:rPr>
                <w:rFonts w:ascii="Calibri" w:hAnsi="Calibri" w:cs="Arial"/>
                <w:b/>
                <w:bCs/>
                <w:sz w:val="20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zh-CN"/>
              </w:rPr>
              <w:t>66,514,52</w:t>
            </w:r>
            <w:r w:rsidR="00AE137B">
              <w:rPr>
                <w:rFonts w:ascii="Calibri" w:hAnsi="Calibri" w:cs="Arial"/>
                <w:b/>
                <w:bCs/>
                <w:sz w:val="20"/>
                <w:lang w:eastAsia="zh-CN"/>
              </w:rPr>
              <w:t>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762D18" w:rsidRDefault="00AE137B" w:rsidP="00C11B1C">
            <w:pPr>
              <w:jc w:val="right"/>
              <w:rPr>
                <w:rFonts w:ascii="Calibri" w:hAnsi="Calibri" w:cs="Arial"/>
                <w:b/>
                <w:bCs/>
                <w:sz w:val="20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zh-CN"/>
              </w:rPr>
              <w:t>20,260,988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762D18" w:rsidRDefault="00AE137B" w:rsidP="00C11B1C">
            <w:pPr>
              <w:jc w:val="right"/>
              <w:rPr>
                <w:rFonts w:ascii="Calibri" w:hAnsi="Calibri" w:cs="Arial"/>
                <w:b/>
                <w:bCs/>
                <w:sz w:val="20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zh-CN"/>
              </w:rPr>
              <w:t>614,654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762D18" w:rsidRDefault="00AE137B" w:rsidP="00C11B1C">
            <w:pPr>
              <w:jc w:val="right"/>
              <w:rPr>
                <w:rFonts w:ascii="Calibri" w:hAnsi="Calibri" w:cs="Arial"/>
                <w:b/>
                <w:bCs/>
                <w:sz w:val="20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zh-CN"/>
              </w:rPr>
              <w:t>284,753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11EC" w:rsidRPr="00762D18" w:rsidRDefault="00AE137B" w:rsidP="00AE137B">
            <w:pPr>
              <w:jc w:val="right"/>
              <w:rPr>
                <w:rFonts w:ascii="Calibri" w:hAnsi="Calibri" w:cs="Arial"/>
                <w:b/>
                <w:bCs/>
                <w:sz w:val="20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zh-CN"/>
              </w:rPr>
              <w:t>20,590,889</w:t>
            </w:r>
          </w:p>
        </w:tc>
      </w:tr>
    </w:tbl>
    <w:p w:rsidR="00F711EC" w:rsidRPr="009850B7" w:rsidRDefault="00F711EC" w:rsidP="00F711EC"/>
    <w:p w:rsidR="00F711EC" w:rsidRDefault="00F711EC" w:rsidP="00F711EC">
      <w:pPr>
        <w:spacing w:line="290" w:lineRule="atLeast"/>
        <w:rPr>
          <w:rFonts w:cs="Arial"/>
          <w:b/>
          <w:bCs/>
          <w:sz w:val="22"/>
          <w:szCs w:val="22"/>
          <w:lang w:val="es-ES_tradnl"/>
        </w:rPr>
      </w:pPr>
    </w:p>
    <w:p w:rsidR="00F711EC" w:rsidRDefault="00F711EC" w:rsidP="00F711EC">
      <w:pPr>
        <w:spacing w:line="290" w:lineRule="atLeast"/>
        <w:rPr>
          <w:rFonts w:cs="Arial"/>
          <w:b/>
          <w:bCs/>
          <w:sz w:val="22"/>
          <w:szCs w:val="22"/>
          <w:lang w:val="es-ES_tradnl"/>
        </w:rPr>
      </w:pPr>
    </w:p>
    <w:p w:rsidR="00F711EC" w:rsidRPr="00072670" w:rsidRDefault="00F711EC" w:rsidP="00F711EC">
      <w:pPr>
        <w:spacing w:line="290" w:lineRule="atLeast"/>
        <w:rPr>
          <w:rFonts w:cs="Arial"/>
          <w:b/>
          <w:bCs/>
          <w:sz w:val="22"/>
          <w:szCs w:val="22"/>
        </w:rPr>
      </w:pPr>
      <w:r w:rsidRPr="00DD0BF4">
        <w:rPr>
          <w:rFonts w:cs="Arial"/>
          <w:b/>
          <w:bCs/>
          <w:sz w:val="22"/>
          <w:szCs w:val="22"/>
          <w:lang w:val="es-ES_tradnl"/>
        </w:rPr>
        <w:t xml:space="preserve">  </w:t>
      </w:r>
      <w:r w:rsidRPr="00072670">
        <w:rPr>
          <w:rFonts w:cs="Arial"/>
          <w:b/>
          <w:bCs/>
          <w:sz w:val="22"/>
          <w:szCs w:val="22"/>
        </w:rPr>
        <w:t>Prezentare generala</w:t>
      </w:r>
    </w:p>
    <w:p w:rsidR="00F711EC" w:rsidRDefault="00F711EC" w:rsidP="00F711EC">
      <w:pPr>
        <w:spacing w:line="290" w:lineRule="atLeast"/>
        <w:rPr>
          <w:rFonts w:cs="Arial"/>
          <w:b/>
          <w:bCs/>
          <w:sz w:val="22"/>
          <w:szCs w:val="22"/>
        </w:rPr>
      </w:pPr>
    </w:p>
    <w:p w:rsidR="00F711EC" w:rsidRDefault="00F711EC" w:rsidP="00F711EC">
      <w:pPr>
        <w:spacing w:line="290" w:lineRule="atLeast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I</w:t>
      </w:r>
      <w:r w:rsidRPr="00072670">
        <w:rPr>
          <w:rFonts w:cs="Arial"/>
          <w:b/>
          <w:bCs/>
          <w:sz w:val="22"/>
          <w:szCs w:val="22"/>
        </w:rPr>
        <w:t xml:space="preserve">  Imobilizari </w:t>
      </w:r>
      <w:r>
        <w:rPr>
          <w:rFonts w:cs="Arial"/>
          <w:b/>
          <w:bCs/>
          <w:sz w:val="22"/>
          <w:szCs w:val="22"/>
        </w:rPr>
        <w:t>ne</w:t>
      </w:r>
      <w:r w:rsidRPr="00072670">
        <w:rPr>
          <w:rFonts w:cs="Arial"/>
          <w:b/>
          <w:bCs/>
          <w:sz w:val="22"/>
          <w:szCs w:val="22"/>
        </w:rPr>
        <w:t>corporale</w:t>
      </w:r>
    </w:p>
    <w:p w:rsidR="007F7008" w:rsidRDefault="007F7008" w:rsidP="00F711EC">
      <w:pPr>
        <w:spacing w:line="290" w:lineRule="atLeast"/>
        <w:rPr>
          <w:rFonts w:cs="Arial"/>
          <w:bCs/>
          <w:sz w:val="22"/>
          <w:szCs w:val="22"/>
          <w:lang w:val="es-ES_tradnl"/>
        </w:rPr>
      </w:pPr>
      <w:r>
        <w:rPr>
          <w:rFonts w:cs="Arial"/>
          <w:bCs/>
          <w:sz w:val="22"/>
          <w:szCs w:val="22"/>
          <w:lang w:val="es-ES_tradnl"/>
        </w:rPr>
        <w:t>La data  de  31.12.202</w:t>
      </w:r>
      <w:r w:rsidR="00AE137B">
        <w:rPr>
          <w:rFonts w:cs="Arial"/>
          <w:bCs/>
          <w:sz w:val="22"/>
          <w:szCs w:val="22"/>
          <w:lang w:val="es-ES_tradnl"/>
        </w:rPr>
        <w:t>3</w:t>
      </w:r>
      <w:r w:rsidR="00AB07D9">
        <w:rPr>
          <w:rFonts w:cs="Arial"/>
          <w:bCs/>
          <w:sz w:val="22"/>
          <w:szCs w:val="22"/>
          <w:lang w:val="es-ES_tradnl"/>
        </w:rPr>
        <w:t xml:space="preserve"> </w:t>
      </w:r>
      <w:r>
        <w:rPr>
          <w:rFonts w:cs="Arial"/>
          <w:bCs/>
          <w:sz w:val="22"/>
          <w:szCs w:val="22"/>
          <w:lang w:val="es-ES_tradnl"/>
        </w:rPr>
        <w:t xml:space="preserve">sunt  inregistrate  imobilizari necorporale in valoare de </w:t>
      </w:r>
      <w:r w:rsidR="00F711EC">
        <w:rPr>
          <w:rFonts w:cs="Arial"/>
          <w:bCs/>
          <w:sz w:val="22"/>
          <w:szCs w:val="22"/>
          <w:lang w:val="es-ES_tradnl"/>
        </w:rPr>
        <w:t xml:space="preserve"> </w:t>
      </w:r>
      <w:r w:rsidR="00DF7EDB">
        <w:rPr>
          <w:rFonts w:cs="Arial"/>
          <w:bCs/>
          <w:sz w:val="22"/>
          <w:szCs w:val="22"/>
          <w:lang w:val="es-ES_tradnl"/>
        </w:rPr>
        <w:t xml:space="preserve">157,690 </w:t>
      </w:r>
      <w:r w:rsidR="00F711EC">
        <w:rPr>
          <w:rFonts w:cs="Arial"/>
          <w:bCs/>
          <w:sz w:val="22"/>
          <w:szCs w:val="22"/>
          <w:lang w:val="es-ES_tradnl"/>
        </w:rPr>
        <w:t xml:space="preserve">lei </w:t>
      </w:r>
      <w:r w:rsidR="00D93ABE">
        <w:rPr>
          <w:rFonts w:cs="Arial"/>
          <w:bCs/>
          <w:sz w:val="22"/>
          <w:szCs w:val="22"/>
          <w:lang w:val="es-ES_tradnl"/>
        </w:rPr>
        <w:t xml:space="preserve"> </w:t>
      </w:r>
    </w:p>
    <w:p w:rsidR="00FC02AF" w:rsidRDefault="007F7008" w:rsidP="00F711EC">
      <w:pPr>
        <w:spacing w:line="290" w:lineRule="atLeast"/>
        <w:rPr>
          <w:rFonts w:cs="Arial"/>
          <w:bCs/>
          <w:sz w:val="22"/>
          <w:szCs w:val="22"/>
          <w:lang w:val="es-ES_tradnl"/>
        </w:rPr>
      </w:pPr>
      <w:r>
        <w:rPr>
          <w:rFonts w:cs="Arial"/>
          <w:bCs/>
          <w:sz w:val="22"/>
          <w:szCs w:val="22"/>
          <w:lang w:val="es-ES_tradnl"/>
        </w:rPr>
        <w:t>reprezentand</w:t>
      </w:r>
      <w:r w:rsidR="00DF7EDB">
        <w:rPr>
          <w:rFonts w:cs="Arial"/>
          <w:bCs/>
          <w:sz w:val="22"/>
          <w:szCs w:val="22"/>
          <w:lang w:val="es-ES_tradnl"/>
        </w:rPr>
        <w:t xml:space="preserve"> </w:t>
      </w:r>
      <w:r w:rsidR="00FC02AF">
        <w:rPr>
          <w:rFonts w:cs="Arial"/>
          <w:bCs/>
          <w:sz w:val="22"/>
          <w:szCs w:val="22"/>
          <w:lang w:val="es-ES_tradnl"/>
        </w:rPr>
        <w:t xml:space="preserve"> :</w:t>
      </w:r>
    </w:p>
    <w:p w:rsidR="007F7008" w:rsidRDefault="00FC02AF" w:rsidP="00F711EC">
      <w:pPr>
        <w:spacing w:line="290" w:lineRule="atLeast"/>
        <w:rPr>
          <w:rFonts w:cs="Arial"/>
          <w:bCs/>
          <w:sz w:val="22"/>
          <w:szCs w:val="22"/>
          <w:lang w:val="es-ES_tradnl"/>
        </w:rPr>
      </w:pPr>
      <w:r>
        <w:rPr>
          <w:rFonts w:cs="Arial"/>
          <w:bCs/>
          <w:sz w:val="22"/>
          <w:szCs w:val="22"/>
          <w:lang w:val="es-ES_tradnl"/>
        </w:rPr>
        <w:t>-</w:t>
      </w:r>
      <w:r w:rsidR="00DF7EDB">
        <w:rPr>
          <w:rFonts w:cs="Arial"/>
          <w:bCs/>
          <w:sz w:val="22"/>
          <w:szCs w:val="22"/>
          <w:lang w:val="es-ES_tradnl"/>
        </w:rPr>
        <w:t xml:space="preserve"> licente de proiectare  </w:t>
      </w:r>
      <w:r>
        <w:rPr>
          <w:rFonts w:cs="Arial"/>
          <w:bCs/>
          <w:sz w:val="22"/>
          <w:szCs w:val="22"/>
          <w:lang w:val="es-ES_tradnl"/>
        </w:rPr>
        <w:t xml:space="preserve">in valoare de </w:t>
      </w:r>
      <w:r w:rsidR="007F1D05">
        <w:rPr>
          <w:rFonts w:cs="Arial"/>
          <w:bCs/>
          <w:sz w:val="22"/>
          <w:szCs w:val="22"/>
          <w:lang w:val="es-ES_tradnl"/>
        </w:rPr>
        <w:t xml:space="preserve">82,987 lei </w:t>
      </w:r>
      <w:r w:rsidR="00DF7EDB">
        <w:rPr>
          <w:rFonts w:cs="Arial"/>
          <w:bCs/>
          <w:sz w:val="22"/>
          <w:szCs w:val="22"/>
          <w:lang w:val="es-ES_tradnl"/>
        </w:rPr>
        <w:t>.</w:t>
      </w:r>
    </w:p>
    <w:p w:rsidR="00FC02AF" w:rsidRDefault="00FC02AF" w:rsidP="00F711EC">
      <w:pPr>
        <w:spacing w:line="290" w:lineRule="atLeast"/>
        <w:rPr>
          <w:rFonts w:cs="Arial"/>
          <w:bCs/>
          <w:sz w:val="22"/>
          <w:szCs w:val="22"/>
          <w:lang w:val="es-ES_tradnl"/>
        </w:rPr>
      </w:pPr>
      <w:r>
        <w:rPr>
          <w:rFonts w:cs="Arial"/>
          <w:bCs/>
          <w:sz w:val="22"/>
          <w:szCs w:val="22"/>
          <w:lang w:val="es-ES_tradnl"/>
        </w:rPr>
        <w:t xml:space="preserve">- </w:t>
      </w:r>
      <w:r w:rsidR="007F1D05">
        <w:rPr>
          <w:rFonts w:cs="Arial"/>
          <w:bCs/>
          <w:sz w:val="22"/>
          <w:szCs w:val="22"/>
          <w:lang w:val="es-ES_tradnl"/>
        </w:rPr>
        <w:t>licenta sistem ERP de contabilitate si gestiune Clarvision in valoare de 74,703 lei</w:t>
      </w:r>
    </w:p>
    <w:p w:rsidR="00F711EC" w:rsidRDefault="00F711EC" w:rsidP="00F711EC">
      <w:pPr>
        <w:rPr>
          <w:rFonts w:cs="Arial"/>
          <w:b/>
          <w:sz w:val="22"/>
          <w:szCs w:val="22"/>
          <w:lang w:val="es-ES_tradnl"/>
        </w:rPr>
      </w:pPr>
    </w:p>
    <w:p w:rsidR="00F711EC" w:rsidRDefault="00F711EC" w:rsidP="00F711EC">
      <w:pPr>
        <w:rPr>
          <w:rFonts w:cs="Arial"/>
          <w:b/>
          <w:sz w:val="22"/>
          <w:szCs w:val="22"/>
          <w:lang w:val="es-ES_tradnl"/>
        </w:rPr>
      </w:pPr>
      <w:r>
        <w:rPr>
          <w:rFonts w:cs="Arial"/>
          <w:b/>
          <w:sz w:val="22"/>
          <w:szCs w:val="22"/>
          <w:lang w:val="es-ES_tradnl"/>
        </w:rPr>
        <w:t>II</w:t>
      </w:r>
      <w:r w:rsidRPr="00DD0BF4">
        <w:rPr>
          <w:rFonts w:cs="Arial"/>
          <w:b/>
          <w:sz w:val="22"/>
          <w:szCs w:val="22"/>
          <w:lang w:val="es-ES_tradnl"/>
        </w:rPr>
        <w:t xml:space="preserve">      Imobilizari corporale</w:t>
      </w:r>
    </w:p>
    <w:p w:rsidR="00F711EC" w:rsidRPr="00DD0BF4" w:rsidRDefault="00F711EC" w:rsidP="00F711EC">
      <w:pPr>
        <w:rPr>
          <w:rFonts w:cs="Arial"/>
          <w:b/>
          <w:sz w:val="22"/>
          <w:szCs w:val="22"/>
          <w:lang w:val="es-ES_tradnl"/>
        </w:rPr>
      </w:pPr>
    </w:p>
    <w:p w:rsidR="003C0EFB" w:rsidRDefault="00F711EC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lastRenderedPageBreak/>
        <w:t xml:space="preserve">       </w:t>
      </w:r>
      <w:r w:rsidRPr="00072670">
        <w:rPr>
          <w:rFonts w:cs="Arial"/>
          <w:sz w:val="22"/>
          <w:szCs w:val="22"/>
          <w:lang w:val="ro-RO"/>
        </w:rPr>
        <w:t xml:space="preserve">Valorile </w:t>
      </w:r>
      <w:r>
        <w:rPr>
          <w:rFonts w:cs="Arial"/>
          <w:sz w:val="22"/>
          <w:szCs w:val="22"/>
          <w:lang w:val="ro-RO"/>
        </w:rPr>
        <w:t xml:space="preserve">brute (in lei) </w:t>
      </w:r>
      <w:r w:rsidRPr="00072670">
        <w:rPr>
          <w:rFonts w:cs="Arial"/>
          <w:sz w:val="22"/>
          <w:szCs w:val="22"/>
          <w:lang w:val="ro-RO"/>
        </w:rPr>
        <w:t>aferente imobilizarilor corporale</w:t>
      </w:r>
      <w:r>
        <w:rPr>
          <w:rFonts w:cs="Arial"/>
          <w:sz w:val="22"/>
          <w:szCs w:val="22"/>
          <w:lang w:val="ro-RO"/>
        </w:rPr>
        <w:t xml:space="preserve"> la data de 31.12.20</w:t>
      </w:r>
      <w:r w:rsidR="007F1D05">
        <w:rPr>
          <w:rFonts w:cs="Arial"/>
          <w:sz w:val="22"/>
          <w:szCs w:val="22"/>
          <w:lang w:val="ro-RO"/>
        </w:rPr>
        <w:t>2</w:t>
      </w:r>
      <w:r w:rsidR="00AE137B">
        <w:rPr>
          <w:rFonts w:cs="Arial"/>
          <w:sz w:val="22"/>
          <w:szCs w:val="22"/>
          <w:lang w:val="ro-RO"/>
        </w:rPr>
        <w:t>3</w:t>
      </w:r>
      <w:r w:rsidR="003C0EFB">
        <w:rPr>
          <w:rFonts w:cs="Arial"/>
          <w:sz w:val="22"/>
          <w:szCs w:val="22"/>
          <w:lang w:val="ro-RO"/>
        </w:rPr>
        <w:t xml:space="preserve"> comparativ</w:t>
      </w:r>
    </w:p>
    <w:p w:rsidR="00F711EC" w:rsidRDefault="003C0EFB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 xml:space="preserve"> cu cele inregistrate la 31.12.20</w:t>
      </w:r>
      <w:r w:rsidR="007F1D05">
        <w:rPr>
          <w:rFonts w:cs="Arial"/>
          <w:sz w:val="22"/>
          <w:szCs w:val="22"/>
          <w:lang w:val="ro-RO"/>
        </w:rPr>
        <w:t>2</w:t>
      </w:r>
      <w:r w:rsidR="00AE137B">
        <w:rPr>
          <w:rFonts w:cs="Arial"/>
          <w:sz w:val="22"/>
          <w:szCs w:val="22"/>
          <w:lang w:val="ro-RO"/>
        </w:rPr>
        <w:t>2</w:t>
      </w:r>
      <w:r>
        <w:rPr>
          <w:rFonts w:cs="Arial"/>
          <w:sz w:val="22"/>
          <w:szCs w:val="22"/>
          <w:lang w:val="ro-RO"/>
        </w:rPr>
        <w:t xml:space="preserve"> sunt:</w:t>
      </w:r>
    </w:p>
    <w:p w:rsidR="00F711EC" w:rsidRDefault="00F711EC" w:rsidP="00F711EC">
      <w:pPr>
        <w:rPr>
          <w:rFonts w:cs="Arial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2410"/>
        <w:gridCol w:w="2410"/>
      </w:tblGrid>
      <w:tr w:rsidR="00F711EC" w:rsidRPr="00632C5F" w:rsidTr="00C11B1C">
        <w:trPr>
          <w:trHeight w:val="377"/>
        </w:trPr>
        <w:tc>
          <w:tcPr>
            <w:tcW w:w="3652" w:type="dxa"/>
          </w:tcPr>
          <w:p w:rsidR="00F711EC" w:rsidRPr="005141CB" w:rsidRDefault="00F711EC" w:rsidP="00C11B1C">
            <w:pPr>
              <w:rPr>
                <w:rFonts w:cs="Arial"/>
                <w:b/>
                <w:i/>
                <w:sz w:val="20"/>
                <w:lang w:val="ro-RO"/>
              </w:rPr>
            </w:pPr>
            <w:r w:rsidRPr="005141CB">
              <w:rPr>
                <w:rFonts w:cs="Arial"/>
                <w:b/>
                <w:i/>
                <w:sz w:val="20"/>
                <w:u w:val="single"/>
                <w:lang w:val="ro-RO"/>
              </w:rPr>
              <w:t>Natura imobilizarilor</w:t>
            </w:r>
          </w:p>
        </w:tc>
        <w:tc>
          <w:tcPr>
            <w:tcW w:w="2410" w:type="dxa"/>
          </w:tcPr>
          <w:p w:rsidR="00F711EC" w:rsidRPr="004329E9" w:rsidRDefault="00F711EC" w:rsidP="00AE137B">
            <w:pPr>
              <w:jc w:val="center"/>
              <w:rPr>
                <w:rFonts w:cs="Arial"/>
                <w:b/>
                <w:i/>
                <w:sz w:val="20"/>
                <w:lang w:val="ro-RO"/>
              </w:rPr>
            </w:pPr>
            <w:r w:rsidRPr="004329E9">
              <w:rPr>
                <w:rFonts w:cs="Arial"/>
                <w:b/>
                <w:i/>
                <w:sz w:val="20"/>
                <w:lang w:val="ro-RO"/>
              </w:rPr>
              <w:t>31.12.20</w:t>
            </w:r>
            <w:r w:rsidR="00083E80" w:rsidRPr="004329E9">
              <w:rPr>
                <w:rFonts w:cs="Arial"/>
                <w:b/>
                <w:i/>
                <w:sz w:val="20"/>
                <w:lang w:val="ro-RO"/>
              </w:rPr>
              <w:t>2</w:t>
            </w:r>
            <w:r w:rsidR="00AE137B">
              <w:rPr>
                <w:rFonts w:cs="Arial"/>
                <w:b/>
                <w:i/>
                <w:sz w:val="20"/>
                <w:lang w:val="ro-RO"/>
              </w:rPr>
              <w:t>2</w:t>
            </w:r>
          </w:p>
        </w:tc>
        <w:tc>
          <w:tcPr>
            <w:tcW w:w="2410" w:type="dxa"/>
          </w:tcPr>
          <w:p w:rsidR="00F711EC" w:rsidRPr="004329E9" w:rsidRDefault="00F711EC" w:rsidP="00AE137B">
            <w:pPr>
              <w:jc w:val="center"/>
              <w:rPr>
                <w:rFonts w:cs="Arial"/>
                <w:b/>
                <w:i/>
                <w:sz w:val="20"/>
                <w:lang w:val="ro-RO"/>
              </w:rPr>
            </w:pPr>
            <w:r w:rsidRPr="004329E9">
              <w:rPr>
                <w:rFonts w:cs="Arial"/>
                <w:b/>
                <w:i/>
                <w:sz w:val="20"/>
                <w:lang w:val="ro-RO"/>
              </w:rPr>
              <w:t>31.12.20</w:t>
            </w:r>
            <w:r w:rsidR="007F7008" w:rsidRPr="004329E9">
              <w:rPr>
                <w:rFonts w:cs="Arial"/>
                <w:b/>
                <w:i/>
                <w:sz w:val="20"/>
                <w:lang w:val="ro-RO"/>
              </w:rPr>
              <w:t>2</w:t>
            </w:r>
            <w:r w:rsidR="00AE137B">
              <w:rPr>
                <w:rFonts w:cs="Arial"/>
                <w:b/>
                <w:i/>
                <w:sz w:val="20"/>
                <w:lang w:val="ro-RO"/>
              </w:rPr>
              <w:t>3</w:t>
            </w:r>
          </w:p>
        </w:tc>
      </w:tr>
      <w:tr w:rsidR="00AE137B" w:rsidRPr="00632C5F" w:rsidTr="00C11B1C">
        <w:tc>
          <w:tcPr>
            <w:tcW w:w="3652" w:type="dxa"/>
          </w:tcPr>
          <w:p w:rsidR="00AE137B" w:rsidRPr="00632C5F" w:rsidRDefault="00AE137B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Terenuri</w:t>
            </w:r>
          </w:p>
        </w:tc>
        <w:tc>
          <w:tcPr>
            <w:tcW w:w="2410" w:type="dxa"/>
          </w:tcPr>
          <w:p w:rsidR="00AE137B" w:rsidRPr="00632C5F" w:rsidRDefault="00AE137B" w:rsidP="00A0454F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25,514,952</w:t>
            </w:r>
          </w:p>
        </w:tc>
        <w:tc>
          <w:tcPr>
            <w:tcW w:w="2410" w:type="dxa"/>
          </w:tcPr>
          <w:p w:rsidR="00AE137B" w:rsidRPr="00632C5F" w:rsidRDefault="00AE137B" w:rsidP="007F7008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25,514,952</w:t>
            </w:r>
          </w:p>
        </w:tc>
      </w:tr>
      <w:tr w:rsidR="00AE137B" w:rsidRPr="00632C5F" w:rsidTr="00C11B1C">
        <w:tc>
          <w:tcPr>
            <w:tcW w:w="3652" w:type="dxa"/>
          </w:tcPr>
          <w:p w:rsidR="00AE137B" w:rsidRPr="00632C5F" w:rsidRDefault="00AE137B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Constructii</w:t>
            </w:r>
          </w:p>
        </w:tc>
        <w:tc>
          <w:tcPr>
            <w:tcW w:w="2410" w:type="dxa"/>
          </w:tcPr>
          <w:p w:rsidR="00AE137B" w:rsidRPr="00632C5F" w:rsidRDefault="00AE137B" w:rsidP="00A0454F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13,941,208</w:t>
            </w:r>
          </w:p>
        </w:tc>
        <w:tc>
          <w:tcPr>
            <w:tcW w:w="2410" w:type="dxa"/>
          </w:tcPr>
          <w:p w:rsidR="00AE137B" w:rsidRPr="00632C5F" w:rsidRDefault="00AD7FE7" w:rsidP="00C11B1C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14,022,309</w:t>
            </w:r>
          </w:p>
        </w:tc>
      </w:tr>
      <w:tr w:rsidR="00AE137B" w:rsidRPr="00632C5F" w:rsidTr="00C11B1C">
        <w:trPr>
          <w:trHeight w:val="71"/>
        </w:trPr>
        <w:tc>
          <w:tcPr>
            <w:tcW w:w="3652" w:type="dxa"/>
          </w:tcPr>
          <w:p w:rsidR="00AE137B" w:rsidRPr="00632C5F" w:rsidRDefault="00AE137B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Instalatii tehnice si masini</w:t>
            </w:r>
          </w:p>
        </w:tc>
        <w:tc>
          <w:tcPr>
            <w:tcW w:w="2410" w:type="dxa"/>
          </w:tcPr>
          <w:p w:rsidR="00AE137B" w:rsidRPr="00632C5F" w:rsidRDefault="00AE137B" w:rsidP="00A0454F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19,113,010</w:t>
            </w:r>
          </w:p>
        </w:tc>
        <w:tc>
          <w:tcPr>
            <w:tcW w:w="2410" w:type="dxa"/>
          </w:tcPr>
          <w:p w:rsidR="00AE137B" w:rsidRPr="00632C5F" w:rsidRDefault="005F1EDF" w:rsidP="00C11B1C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18.665.676</w:t>
            </w:r>
          </w:p>
        </w:tc>
      </w:tr>
      <w:tr w:rsidR="00AE137B" w:rsidRPr="00632C5F" w:rsidTr="00C11B1C">
        <w:tc>
          <w:tcPr>
            <w:tcW w:w="3652" w:type="dxa"/>
          </w:tcPr>
          <w:p w:rsidR="00AE137B" w:rsidRPr="00632C5F" w:rsidRDefault="00AE137B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Alte instalatii si mobilier</w:t>
            </w:r>
          </w:p>
        </w:tc>
        <w:tc>
          <w:tcPr>
            <w:tcW w:w="2410" w:type="dxa"/>
          </w:tcPr>
          <w:p w:rsidR="00AE137B" w:rsidRPr="00632C5F" w:rsidRDefault="00AE137B" w:rsidP="00A0454F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316,166</w:t>
            </w:r>
          </w:p>
        </w:tc>
        <w:tc>
          <w:tcPr>
            <w:tcW w:w="2410" w:type="dxa"/>
          </w:tcPr>
          <w:p w:rsidR="00AE137B" w:rsidRPr="00632C5F" w:rsidRDefault="005C5FD2" w:rsidP="00C11B1C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316,166</w:t>
            </w:r>
          </w:p>
        </w:tc>
      </w:tr>
      <w:tr w:rsidR="00AE137B" w:rsidRPr="00632C5F" w:rsidTr="00C11B1C">
        <w:tc>
          <w:tcPr>
            <w:tcW w:w="3652" w:type="dxa"/>
          </w:tcPr>
          <w:p w:rsidR="00AE137B" w:rsidRPr="00632C5F" w:rsidRDefault="00AE137B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Imobilizari corporale in curs</w:t>
            </w:r>
          </w:p>
        </w:tc>
        <w:tc>
          <w:tcPr>
            <w:tcW w:w="2410" w:type="dxa"/>
          </w:tcPr>
          <w:p w:rsidR="00AE137B" w:rsidRPr="00C07F0D" w:rsidRDefault="00AE137B" w:rsidP="00A0454F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304,085</w:t>
            </w:r>
          </w:p>
        </w:tc>
        <w:tc>
          <w:tcPr>
            <w:tcW w:w="2410" w:type="dxa"/>
          </w:tcPr>
          <w:p w:rsidR="00AE137B" w:rsidRPr="00C07F0D" w:rsidRDefault="005C5FD2" w:rsidP="00C11B1C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303,968</w:t>
            </w:r>
          </w:p>
        </w:tc>
      </w:tr>
      <w:tr w:rsidR="00AE137B" w:rsidRPr="00632C5F" w:rsidTr="00C11B1C">
        <w:tc>
          <w:tcPr>
            <w:tcW w:w="3652" w:type="dxa"/>
          </w:tcPr>
          <w:p w:rsidR="00AE137B" w:rsidRPr="00632C5F" w:rsidRDefault="00AE137B" w:rsidP="007F7008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 xml:space="preserve">Avansuri pentru imobilizari </w:t>
            </w:r>
            <w:r>
              <w:rPr>
                <w:rFonts w:cs="Arial"/>
                <w:sz w:val="20"/>
                <w:lang w:val="ro-RO"/>
              </w:rPr>
              <w:t>corporale</w:t>
            </w:r>
          </w:p>
        </w:tc>
        <w:tc>
          <w:tcPr>
            <w:tcW w:w="2410" w:type="dxa"/>
          </w:tcPr>
          <w:p w:rsidR="00AE137B" w:rsidRPr="00C07F0D" w:rsidRDefault="00AE137B" w:rsidP="00A0454F">
            <w:pPr>
              <w:jc w:val="right"/>
              <w:rPr>
                <w:rFonts w:cs="Arial"/>
                <w:sz w:val="20"/>
                <w:lang w:val="ro-RO"/>
              </w:rPr>
            </w:pPr>
          </w:p>
        </w:tc>
        <w:tc>
          <w:tcPr>
            <w:tcW w:w="2410" w:type="dxa"/>
          </w:tcPr>
          <w:p w:rsidR="00AE137B" w:rsidRPr="00C07F0D" w:rsidRDefault="00AE137B" w:rsidP="00C11B1C">
            <w:pPr>
              <w:jc w:val="right"/>
              <w:rPr>
                <w:rFonts w:cs="Arial"/>
                <w:sz w:val="20"/>
                <w:lang w:val="ro-RO"/>
              </w:rPr>
            </w:pPr>
          </w:p>
        </w:tc>
      </w:tr>
      <w:tr w:rsidR="00AE137B" w:rsidRPr="00632C5F" w:rsidTr="00C11B1C">
        <w:tc>
          <w:tcPr>
            <w:tcW w:w="3652" w:type="dxa"/>
          </w:tcPr>
          <w:p w:rsidR="00AE137B" w:rsidRPr="00632C5F" w:rsidRDefault="00AE137B" w:rsidP="00C11B1C">
            <w:pPr>
              <w:rPr>
                <w:rFonts w:cs="Arial"/>
                <w:b/>
                <w:sz w:val="20"/>
                <w:lang w:val="ro-RO"/>
              </w:rPr>
            </w:pPr>
            <w:r w:rsidRPr="00632C5F">
              <w:rPr>
                <w:rFonts w:cs="Arial"/>
                <w:b/>
                <w:sz w:val="20"/>
                <w:lang w:val="ro-RO"/>
              </w:rPr>
              <w:t>TOTAL</w:t>
            </w:r>
          </w:p>
        </w:tc>
        <w:tc>
          <w:tcPr>
            <w:tcW w:w="2410" w:type="dxa"/>
          </w:tcPr>
          <w:p w:rsidR="00AE137B" w:rsidRPr="00632C5F" w:rsidRDefault="00AE137B" w:rsidP="00A0454F">
            <w:pPr>
              <w:jc w:val="right"/>
              <w:rPr>
                <w:rFonts w:cs="Arial"/>
                <w:b/>
                <w:sz w:val="20"/>
                <w:lang w:val="ro-RO"/>
              </w:rPr>
            </w:pPr>
            <w:r>
              <w:rPr>
                <w:rFonts w:cs="Arial"/>
                <w:b/>
                <w:sz w:val="20"/>
                <w:lang w:val="ro-RO"/>
              </w:rPr>
              <w:t>59,189,421</w:t>
            </w:r>
          </w:p>
        </w:tc>
        <w:tc>
          <w:tcPr>
            <w:tcW w:w="2410" w:type="dxa"/>
          </w:tcPr>
          <w:p w:rsidR="00AE137B" w:rsidRPr="00632C5F" w:rsidRDefault="005C5FD2" w:rsidP="005F1EDF">
            <w:pPr>
              <w:jc w:val="right"/>
              <w:rPr>
                <w:rFonts w:cs="Arial"/>
                <w:b/>
                <w:sz w:val="20"/>
                <w:lang w:val="ro-RO"/>
              </w:rPr>
            </w:pPr>
            <w:r>
              <w:rPr>
                <w:rFonts w:cs="Arial"/>
                <w:b/>
                <w:sz w:val="20"/>
                <w:lang w:val="ro-RO"/>
              </w:rPr>
              <w:t>58,</w:t>
            </w:r>
            <w:r w:rsidR="005F1EDF">
              <w:rPr>
                <w:rFonts w:cs="Arial"/>
                <w:b/>
                <w:sz w:val="20"/>
                <w:lang w:val="ro-RO"/>
              </w:rPr>
              <w:t>823.071</w:t>
            </w:r>
          </w:p>
        </w:tc>
      </w:tr>
    </w:tbl>
    <w:p w:rsidR="00F711EC" w:rsidRPr="005149BA" w:rsidRDefault="00F711EC" w:rsidP="00F711EC">
      <w:pPr>
        <w:rPr>
          <w:rFonts w:cs="Arial"/>
        </w:rPr>
      </w:pPr>
    </w:p>
    <w:p w:rsidR="00F711EC" w:rsidRDefault="00F711EC" w:rsidP="007F7008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ab/>
        <w:t xml:space="preserve"> </w:t>
      </w:r>
      <w:r w:rsidR="007F7008">
        <w:rPr>
          <w:rFonts w:cs="Arial"/>
          <w:sz w:val="22"/>
          <w:szCs w:val="22"/>
          <w:lang w:val="ro-RO"/>
        </w:rPr>
        <w:t xml:space="preserve"> La  data 31.12.202</w:t>
      </w:r>
      <w:r w:rsidR="005C5FD2">
        <w:rPr>
          <w:rFonts w:cs="Arial"/>
          <w:sz w:val="22"/>
          <w:szCs w:val="22"/>
          <w:lang w:val="ro-RO"/>
        </w:rPr>
        <w:t>3</w:t>
      </w:r>
      <w:r w:rsidR="007F7008">
        <w:rPr>
          <w:rFonts w:cs="Arial"/>
          <w:sz w:val="22"/>
          <w:szCs w:val="22"/>
          <w:lang w:val="ro-RO"/>
        </w:rPr>
        <w:t xml:space="preserve"> , imobilizarile corporale  </w:t>
      </w:r>
      <w:r w:rsidR="004329E9">
        <w:rPr>
          <w:rFonts w:cs="Arial"/>
          <w:sz w:val="22"/>
          <w:szCs w:val="22"/>
          <w:lang w:val="ro-RO"/>
        </w:rPr>
        <w:t xml:space="preserve"> au inregistrat o scadere </w:t>
      </w:r>
      <w:r w:rsidR="007F7008">
        <w:rPr>
          <w:rFonts w:cs="Arial"/>
          <w:sz w:val="22"/>
          <w:szCs w:val="22"/>
          <w:lang w:val="ro-RO"/>
        </w:rPr>
        <w:t xml:space="preserve"> fata de valoarea inregistrata la 31.12.20</w:t>
      </w:r>
      <w:r w:rsidR="007915D3">
        <w:rPr>
          <w:rFonts w:cs="Arial"/>
          <w:sz w:val="22"/>
          <w:szCs w:val="22"/>
          <w:lang w:val="ro-RO"/>
        </w:rPr>
        <w:t>2</w:t>
      </w:r>
      <w:r w:rsidR="005C5FD2">
        <w:rPr>
          <w:rFonts w:cs="Arial"/>
          <w:sz w:val="22"/>
          <w:szCs w:val="22"/>
          <w:lang w:val="ro-RO"/>
        </w:rPr>
        <w:t>2</w:t>
      </w:r>
      <w:r w:rsidR="007F7008">
        <w:rPr>
          <w:rFonts w:cs="Arial"/>
          <w:sz w:val="22"/>
          <w:szCs w:val="22"/>
          <w:lang w:val="ro-RO"/>
        </w:rPr>
        <w:t xml:space="preserve"> </w:t>
      </w:r>
      <w:r w:rsidR="00237421">
        <w:rPr>
          <w:rFonts w:cs="Arial"/>
          <w:sz w:val="22"/>
          <w:szCs w:val="22"/>
          <w:lang w:val="ro-RO"/>
        </w:rPr>
        <w:t xml:space="preserve"> in suma de </w:t>
      </w:r>
      <w:r w:rsidR="005C5FD2">
        <w:rPr>
          <w:rFonts w:cs="Arial"/>
          <w:sz w:val="22"/>
          <w:szCs w:val="22"/>
          <w:lang w:val="ro-RO"/>
        </w:rPr>
        <w:t>245,587</w:t>
      </w:r>
      <w:r w:rsidR="00237421">
        <w:rPr>
          <w:rFonts w:cs="Arial"/>
          <w:sz w:val="22"/>
          <w:szCs w:val="22"/>
          <w:lang w:val="ro-RO"/>
        </w:rPr>
        <w:t xml:space="preserve"> lei</w:t>
      </w:r>
    </w:p>
    <w:p w:rsidR="002B3A8B" w:rsidRDefault="002B3A8B" w:rsidP="007F7008">
      <w:pPr>
        <w:rPr>
          <w:rFonts w:cs="Arial"/>
          <w:sz w:val="22"/>
          <w:szCs w:val="22"/>
          <w:lang w:val="ro-RO"/>
        </w:rPr>
      </w:pPr>
    </w:p>
    <w:p w:rsidR="00237421" w:rsidRDefault="00237421" w:rsidP="00237421">
      <w:pPr>
        <w:ind w:firstLine="720"/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>Pe  conturi de imobilizari, situatia se prezinta astfel :</w:t>
      </w:r>
    </w:p>
    <w:p w:rsidR="002B3A8B" w:rsidRDefault="002B3A8B" w:rsidP="00237421">
      <w:pPr>
        <w:ind w:firstLine="720"/>
        <w:rPr>
          <w:rFonts w:cs="Arial"/>
          <w:sz w:val="22"/>
          <w:szCs w:val="22"/>
          <w:lang w:val="ro-RO"/>
        </w:rPr>
      </w:pPr>
    </w:p>
    <w:p w:rsidR="00F711EC" w:rsidRDefault="00237421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 xml:space="preserve">La grupa de Constructii s-a inregistrat o crestere in suma de </w:t>
      </w:r>
      <w:r w:rsidR="001015D4">
        <w:rPr>
          <w:rFonts w:cs="Arial"/>
          <w:sz w:val="22"/>
          <w:szCs w:val="22"/>
          <w:lang w:val="ro-RO"/>
        </w:rPr>
        <w:t xml:space="preserve"> </w:t>
      </w:r>
      <w:r w:rsidR="005C5FD2">
        <w:rPr>
          <w:rFonts w:cs="Arial"/>
          <w:sz w:val="22"/>
          <w:szCs w:val="22"/>
          <w:lang w:val="ro-RO"/>
        </w:rPr>
        <w:t xml:space="preserve">81,101 </w:t>
      </w:r>
      <w:r w:rsidR="00F711EC">
        <w:rPr>
          <w:rFonts w:cs="Arial"/>
          <w:sz w:val="22"/>
          <w:szCs w:val="22"/>
          <w:lang w:val="ro-RO"/>
        </w:rPr>
        <w:t xml:space="preserve"> lei</w:t>
      </w:r>
    </w:p>
    <w:p w:rsidR="00F711EC" w:rsidRDefault="00F711EC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 xml:space="preserve">prin inregistrarea unor lucrari de  modernizare  cladiri </w:t>
      </w:r>
      <w:r w:rsidR="00806B0D">
        <w:rPr>
          <w:rFonts w:cs="Arial"/>
          <w:sz w:val="22"/>
          <w:szCs w:val="22"/>
          <w:lang w:val="ro-RO"/>
        </w:rPr>
        <w:t>existente.</w:t>
      </w:r>
    </w:p>
    <w:p w:rsidR="007915D3" w:rsidRDefault="00F711EC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ab/>
        <w:t xml:space="preserve">La „Instalatii tehnice si masini ”  s-a inregistrat  </w:t>
      </w:r>
      <w:r w:rsidR="00770E2B">
        <w:rPr>
          <w:rFonts w:cs="Arial"/>
          <w:sz w:val="22"/>
          <w:szCs w:val="22"/>
          <w:lang w:val="ro-RO"/>
        </w:rPr>
        <w:t xml:space="preserve">o scadere </w:t>
      </w:r>
      <w:r w:rsidR="007915D3">
        <w:rPr>
          <w:rFonts w:cs="Arial"/>
          <w:sz w:val="22"/>
          <w:szCs w:val="22"/>
          <w:lang w:val="ro-RO"/>
        </w:rPr>
        <w:t xml:space="preserve"> </w:t>
      </w:r>
      <w:r w:rsidR="00237421">
        <w:rPr>
          <w:rFonts w:cs="Arial"/>
          <w:sz w:val="22"/>
          <w:szCs w:val="22"/>
          <w:lang w:val="ro-RO"/>
        </w:rPr>
        <w:t xml:space="preserve"> de valoare </w:t>
      </w:r>
      <w:r>
        <w:rPr>
          <w:rFonts w:cs="Arial"/>
          <w:sz w:val="22"/>
          <w:szCs w:val="22"/>
          <w:lang w:val="ro-RO"/>
        </w:rPr>
        <w:t xml:space="preserve">cu </w:t>
      </w:r>
    </w:p>
    <w:p w:rsidR="002B3A8B" w:rsidRDefault="00F711EC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>suma de</w:t>
      </w:r>
      <w:r w:rsidR="007915D3">
        <w:rPr>
          <w:rFonts w:cs="Arial"/>
          <w:sz w:val="22"/>
          <w:szCs w:val="22"/>
          <w:lang w:val="ro-RO"/>
        </w:rPr>
        <w:t xml:space="preserve"> </w:t>
      </w:r>
      <w:r w:rsidR="005F1EDF">
        <w:rPr>
          <w:rFonts w:cs="Arial"/>
          <w:sz w:val="22"/>
          <w:szCs w:val="22"/>
          <w:lang w:val="ro-RO"/>
        </w:rPr>
        <w:t>447.334</w:t>
      </w:r>
      <w:r w:rsidR="007915D3">
        <w:rPr>
          <w:rFonts w:cs="Arial"/>
          <w:sz w:val="22"/>
          <w:szCs w:val="22"/>
          <w:lang w:val="ro-RO"/>
        </w:rPr>
        <w:t xml:space="preserve"> </w:t>
      </w:r>
      <w:r w:rsidR="005C5FD2">
        <w:rPr>
          <w:rFonts w:cs="Arial"/>
          <w:sz w:val="22"/>
          <w:szCs w:val="22"/>
          <w:lang w:val="ro-RO"/>
        </w:rPr>
        <w:t xml:space="preserve">lei </w:t>
      </w:r>
    </w:p>
    <w:p w:rsidR="00096579" w:rsidRDefault="00096579" w:rsidP="00096579">
      <w:pPr>
        <w:rPr>
          <w:rFonts w:cs="Arial"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b/>
          <w:bCs/>
          <w:sz w:val="22"/>
          <w:szCs w:val="22"/>
          <w:lang w:val="ro-RO"/>
        </w:rPr>
      </w:pPr>
      <w:r>
        <w:rPr>
          <w:rFonts w:cs="Arial"/>
          <w:b/>
          <w:bCs/>
          <w:sz w:val="22"/>
          <w:szCs w:val="22"/>
          <w:lang w:val="ro-RO"/>
        </w:rPr>
        <w:t xml:space="preserve">II .1 </w:t>
      </w:r>
      <w:r w:rsidRPr="00072670">
        <w:rPr>
          <w:rFonts w:cs="Arial"/>
          <w:b/>
          <w:bCs/>
          <w:sz w:val="22"/>
          <w:szCs w:val="22"/>
          <w:lang w:val="ro-RO"/>
        </w:rPr>
        <w:t>Terenuri</w:t>
      </w:r>
      <w:r>
        <w:rPr>
          <w:rFonts w:cs="Arial"/>
          <w:b/>
          <w:bCs/>
          <w:sz w:val="22"/>
          <w:szCs w:val="22"/>
          <w:lang w:val="ro-RO"/>
        </w:rPr>
        <w:t xml:space="preserve">  </w:t>
      </w:r>
    </w:p>
    <w:p w:rsidR="00F711EC" w:rsidRPr="00D117A6" w:rsidRDefault="00F711EC" w:rsidP="00F711EC">
      <w:pPr>
        <w:rPr>
          <w:rFonts w:cs="Arial"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  <w:r w:rsidRPr="001C12F1">
        <w:rPr>
          <w:rFonts w:cs="Arial"/>
          <w:b/>
          <w:bCs/>
          <w:sz w:val="22"/>
          <w:szCs w:val="22"/>
          <w:lang w:val="ro-RO"/>
        </w:rPr>
        <w:t>Terenurile</w:t>
      </w:r>
      <w:r w:rsidRPr="00072670">
        <w:rPr>
          <w:rFonts w:cs="Arial"/>
          <w:bCs/>
          <w:sz w:val="22"/>
          <w:szCs w:val="22"/>
          <w:lang w:val="ro-RO"/>
        </w:rPr>
        <w:t xml:space="preserve"> aflate in proprietatea SC Sinter</w:t>
      </w:r>
      <w:r>
        <w:rPr>
          <w:rFonts w:cs="Arial"/>
          <w:bCs/>
          <w:sz w:val="22"/>
          <w:szCs w:val="22"/>
          <w:lang w:val="ro-RO"/>
        </w:rPr>
        <w:t>o</w:t>
      </w:r>
      <w:r w:rsidRPr="00072670">
        <w:rPr>
          <w:rFonts w:cs="Arial"/>
          <w:bCs/>
          <w:sz w:val="22"/>
          <w:szCs w:val="22"/>
          <w:lang w:val="ro-RO"/>
        </w:rPr>
        <w:t>m SA sunt prezentate in tabelul 1:</w:t>
      </w: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3150"/>
      </w:tblGrid>
      <w:tr w:rsidR="00F47E63" w:rsidRPr="00632C5F" w:rsidTr="00F47E63">
        <w:trPr>
          <w:trHeight w:val="516"/>
        </w:trPr>
        <w:tc>
          <w:tcPr>
            <w:tcW w:w="4968" w:type="dxa"/>
          </w:tcPr>
          <w:p w:rsidR="00F47E63" w:rsidRPr="00632C5F" w:rsidRDefault="00F47E63" w:rsidP="00C11B1C">
            <w:pPr>
              <w:rPr>
                <w:rFonts w:cs="Arial"/>
                <w:b/>
                <w:bCs/>
                <w:sz w:val="20"/>
                <w:lang w:val="ro-RO"/>
              </w:rPr>
            </w:pPr>
            <w:r w:rsidRPr="00632C5F">
              <w:rPr>
                <w:rFonts w:cs="Arial"/>
                <w:b/>
                <w:bCs/>
                <w:sz w:val="20"/>
                <w:lang w:val="ro-RO"/>
              </w:rPr>
              <w:t xml:space="preserve">  Adresa</w:t>
            </w:r>
          </w:p>
        </w:tc>
        <w:tc>
          <w:tcPr>
            <w:tcW w:w="3150" w:type="dxa"/>
          </w:tcPr>
          <w:p w:rsidR="00F47E63" w:rsidRPr="00632C5F" w:rsidRDefault="00F47E63" w:rsidP="00C11B1C">
            <w:pPr>
              <w:jc w:val="center"/>
              <w:rPr>
                <w:rFonts w:cs="Arial"/>
                <w:b/>
                <w:bCs/>
                <w:sz w:val="20"/>
                <w:lang w:val="ro-RO"/>
              </w:rPr>
            </w:pPr>
            <w:r w:rsidRPr="00632C5F">
              <w:rPr>
                <w:rFonts w:cs="Arial"/>
                <w:b/>
                <w:bCs/>
                <w:sz w:val="20"/>
                <w:lang w:val="ro-RO"/>
              </w:rPr>
              <w:t>Valoare – lei</w:t>
            </w:r>
          </w:p>
          <w:p w:rsidR="00F47E63" w:rsidRPr="00632C5F" w:rsidRDefault="00F47E63" w:rsidP="00C11B1C">
            <w:pPr>
              <w:jc w:val="center"/>
              <w:rPr>
                <w:rFonts w:cs="Arial"/>
                <w:b/>
                <w:bCs/>
                <w:sz w:val="20"/>
                <w:lang w:val="ro-RO"/>
              </w:rPr>
            </w:pPr>
            <w:r>
              <w:rPr>
                <w:rFonts w:cs="Arial"/>
                <w:b/>
                <w:bCs/>
                <w:sz w:val="20"/>
                <w:lang w:val="ro-RO"/>
              </w:rPr>
              <w:t>2022</w:t>
            </w:r>
          </w:p>
        </w:tc>
      </w:tr>
      <w:tr w:rsidR="00F47E63" w:rsidRPr="00632C5F" w:rsidTr="00F47E63">
        <w:tc>
          <w:tcPr>
            <w:tcW w:w="4968" w:type="dxa"/>
          </w:tcPr>
          <w:p w:rsidR="00F47E63" w:rsidRPr="00632C5F" w:rsidRDefault="00F47E63" w:rsidP="00C11B1C">
            <w:pPr>
              <w:rPr>
                <w:rFonts w:cs="Arial"/>
                <w:bCs/>
                <w:sz w:val="20"/>
                <w:lang w:val="ro-RO"/>
              </w:rPr>
            </w:pPr>
            <w:r w:rsidRPr="00632C5F">
              <w:rPr>
                <w:rFonts w:cs="Arial"/>
                <w:bCs/>
                <w:sz w:val="20"/>
                <w:lang w:val="ro-RO"/>
              </w:rPr>
              <w:t>Teren Bd Muncii nr 12 (industrial)</w:t>
            </w:r>
          </w:p>
        </w:tc>
        <w:tc>
          <w:tcPr>
            <w:tcW w:w="3150" w:type="dxa"/>
          </w:tcPr>
          <w:p w:rsidR="00F47E63" w:rsidRPr="00632C5F" w:rsidRDefault="00F47E63" w:rsidP="00C11B1C">
            <w:pPr>
              <w:jc w:val="right"/>
              <w:rPr>
                <w:rFonts w:cs="Arial"/>
                <w:bCs/>
                <w:sz w:val="20"/>
                <w:lang w:val="ro-RO"/>
              </w:rPr>
            </w:pPr>
            <w:r>
              <w:rPr>
                <w:rFonts w:cs="Arial"/>
                <w:bCs/>
                <w:sz w:val="20"/>
                <w:lang w:val="ro-RO"/>
              </w:rPr>
              <w:t>25,514,952</w:t>
            </w:r>
          </w:p>
        </w:tc>
      </w:tr>
    </w:tbl>
    <w:p w:rsidR="00F711EC" w:rsidRDefault="00F711EC" w:rsidP="00F711EC"/>
    <w:p w:rsidR="00F711EC" w:rsidRDefault="00F711EC" w:rsidP="00F711EC">
      <w:pPr>
        <w:rPr>
          <w:rFonts w:cs="Arial"/>
          <w:b/>
          <w:bCs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b/>
          <w:bCs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b/>
          <w:bCs/>
          <w:sz w:val="22"/>
          <w:szCs w:val="22"/>
          <w:lang w:val="ro-RO"/>
        </w:rPr>
      </w:pPr>
    </w:p>
    <w:p w:rsidR="00F711EC" w:rsidRPr="00D117A6" w:rsidRDefault="00F711EC" w:rsidP="00F711EC">
      <w:pPr>
        <w:rPr>
          <w:rFonts w:cs="Arial"/>
          <w:b/>
          <w:bCs/>
          <w:sz w:val="22"/>
          <w:szCs w:val="22"/>
          <w:lang w:val="ro-RO"/>
        </w:rPr>
      </w:pPr>
      <w:r>
        <w:rPr>
          <w:rFonts w:cs="Arial"/>
          <w:b/>
          <w:bCs/>
          <w:sz w:val="22"/>
          <w:szCs w:val="22"/>
          <w:lang w:val="ro-RO"/>
        </w:rPr>
        <w:t xml:space="preserve">II.2 </w:t>
      </w:r>
      <w:r w:rsidRPr="00D117A6">
        <w:rPr>
          <w:rFonts w:cs="Arial"/>
          <w:b/>
          <w:bCs/>
          <w:sz w:val="22"/>
          <w:szCs w:val="22"/>
          <w:lang w:val="ro-RO"/>
        </w:rPr>
        <w:t>Constructii</w:t>
      </w: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  <w:r w:rsidRPr="001C12F1">
        <w:rPr>
          <w:rFonts w:cs="Arial"/>
          <w:b/>
          <w:bCs/>
          <w:sz w:val="22"/>
          <w:szCs w:val="22"/>
          <w:lang w:val="ro-RO"/>
        </w:rPr>
        <w:t>Cladirile</w:t>
      </w:r>
      <w:r>
        <w:rPr>
          <w:rFonts w:cs="Arial"/>
          <w:bCs/>
          <w:sz w:val="22"/>
          <w:szCs w:val="22"/>
          <w:lang w:val="ro-RO"/>
        </w:rPr>
        <w:t xml:space="preserve"> aflate in proprietatea societatii SC Sinterom SA si valoarea contabila aferenta sunt urmatoarele:</w:t>
      </w: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4536"/>
        <w:gridCol w:w="3118"/>
        <w:gridCol w:w="1418"/>
      </w:tblGrid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b/>
                <w:sz w:val="20"/>
                <w:lang w:val="ro-RO" w:eastAsia="ro-RO"/>
              </w:rPr>
            </w:pPr>
            <w:r w:rsidRPr="00E80002">
              <w:rPr>
                <w:rFonts w:cs="Arial"/>
                <w:b/>
                <w:sz w:val="20"/>
                <w:lang w:val="ro-RO" w:eastAsia="ro-RO"/>
              </w:rPr>
              <w:t>Nr. crt.</w:t>
            </w:r>
          </w:p>
        </w:tc>
        <w:tc>
          <w:tcPr>
            <w:tcW w:w="4536" w:type="dxa"/>
          </w:tcPr>
          <w:p w:rsidR="00F711EC" w:rsidRPr="00E80002" w:rsidRDefault="00F711EC" w:rsidP="00C11B1C">
            <w:pPr>
              <w:jc w:val="center"/>
              <w:rPr>
                <w:rFonts w:cs="Arial"/>
                <w:b/>
                <w:sz w:val="20"/>
                <w:lang w:val="ro-RO" w:eastAsia="ro-RO"/>
              </w:rPr>
            </w:pPr>
            <w:r w:rsidRPr="00E80002">
              <w:rPr>
                <w:rFonts w:cs="Arial"/>
                <w:b/>
                <w:sz w:val="20"/>
                <w:lang w:val="ro-RO" w:eastAsia="ro-RO"/>
              </w:rPr>
              <w:t>Denumire constructie</w:t>
            </w:r>
          </w:p>
        </w:tc>
        <w:tc>
          <w:tcPr>
            <w:tcW w:w="3118" w:type="dxa"/>
          </w:tcPr>
          <w:p w:rsidR="00F711EC" w:rsidRPr="00E80002" w:rsidRDefault="00F711EC" w:rsidP="00C11B1C">
            <w:pPr>
              <w:jc w:val="center"/>
              <w:rPr>
                <w:rFonts w:cs="Arial"/>
                <w:b/>
                <w:sz w:val="20"/>
                <w:lang w:val="ro-RO" w:eastAsia="ro-RO"/>
              </w:rPr>
            </w:pPr>
            <w:r w:rsidRPr="00E80002">
              <w:rPr>
                <w:rFonts w:cs="Arial"/>
                <w:b/>
                <w:sz w:val="20"/>
                <w:lang w:val="ro-RO" w:eastAsia="ro-RO"/>
              </w:rPr>
              <w:t>Adresa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center"/>
              <w:rPr>
                <w:rFonts w:cs="Arial"/>
                <w:b/>
                <w:sz w:val="20"/>
                <w:lang w:val="ro-RO" w:eastAsia="ro-RO"/>
              </w:rPr>
            </w:pPr>
            <w:r w:rsidRPr="00E80002">
              <w:rPr>
                <w:rFonts w:cs="Arial"/>
                <w:b/>
                <w:sz w:val="20"/>
                <w:lang w:val="ro-RO" w:eastAsia="ro-RO"/>
              </w:rPr>
              <w:t>Valoare contabila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sinterizate si atelier tratamente termice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A851E7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1.994.079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2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ceramica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893D48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986,244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3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Statie fluide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 xml:space="preserve">26.441 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4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Birou vinzari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158.857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5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Centrala termica, atel mecanic si statie aer comprimat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285,417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6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strungarie si scularie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1,350,967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7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Depozit pulbere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176.164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8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Statie pompare apa,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4,792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lastRenderedPageBreak/>
              <w:t>9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productie bujii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A851E7" w:rsidP="00EA23E8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1.805.055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10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microproductie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150,391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11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contacte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1.253.319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12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Statie pompare motorina cu rezervor metalic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3.658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13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Corp laboratoare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1,206,634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14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Retea exter apa potabila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217,588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15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turnatorie magneti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682,173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16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Depozit materiale degradabile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427.392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17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Pavilion administrativ,laboratoare ,pav.poarta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893D48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1,679,274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18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sarme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EA23E8" w:rsidP="00C26C99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1,067,622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19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Remiza PSI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20,642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20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 xml:space="preserve">Foisor de paza 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Napoca, 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836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21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matrite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Buzau, str. Mesteacanului nr. 10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182,393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22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Hala aparataj electric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Buzau, str. Mesteacanului nr. 10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156.092</w:t>
            </w:r>
          </w:p>
        </w:tc>
      </w:tr>
      <w:tr w:rsidR="00F711EC" w:rsidRPr="00E80002" w:rsidTr="00C11B1C">
        <w:trPr>
          <w:trHeight w:val="255"/>
        </w:trPr>
        <w:tc>
          <w:tcPr>
            <w:tcW w:w="568" w:type="dxa"/>
            <w:noWrap/>
          </w:tcPr>
          <w:p w:rsidR="00F711EC" w:rsidRPr="00E80002" w:rsidRDefault="00F711EC" w:rsidP="00C11B1C">
            <w:pPr>
              <w:jc w:val="center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23</w:t>
            </w:r>
          </w:p>
        </w:tc>
        <w:tc>
          <w:tcPr>
            <w:tcW w:w="4536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 xml:space="preserve">Instalatii, drumuri </w:t>
            </w:r>
          </w:p>
        </w:tc>
        <w:tc>
          <w:tcPr>
            <w:tcW w:w="3118" w:type="dxa"/>
            <w:noWrap/>
          </w:tcPr>
          <w:p w:rsidR="00F711EC" w:rsidRPr="00E80002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Cluj Napoca ,bd. Muncii, nr. 12</w:t>
            </w:r>
          </w:p>
        </w:tc>
        <w:tc>
          <w:tcPr>
            <w:tcW w:w="1418" w:type="dxa"/>
          </w:tcPr>
          <w:p w:rsidR="00F711EC" w:rsidRPr="00E80002" w:rsidRDefault="00F711EC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 w:rsidRPr="00E80002">
              <w:rPr>
                <w:rFonts w:cs="Arial"/>
                <w:sz w:val="20"/>
                <w:lang w:val="ro-RO" w:eastAsia="ro-RO"/>
              </w:rPr>
              <w:t>19</w:t>
            </w:r>
            <w:r>
              <w:rPr>
                <w:rFonts w:cs="Arial"/>
                <w:sz w:val="20"/>
                <w:lang w:val="ro-RO" w:eastAsia="ro-RO"/>
              </w:rPr>
              <w:t>9</w:t>
            </w:r>
            <w:r w:rsidRPr="00E80002">
              <w:rPr>
                <w:rFonts w:cs="Arial"/>
                <w:sz w:val="20"/>
                <w:lang w:val="ro-RO" w:eastAsia="ro-RO"/>
              </w:rPr>
              <w:t>,</w:t>
            </w:r>
            <w:r>
              <w:rPr>
                <w:rFonts w:cs="Arial"/>
                <w:sz w:val="20"/>
                <w:lang w:val="ro-RO" w:eastAsia="ro-RO"/>
              </w:rPr>
              <w:t>055</w:t>
            </w:r>
          </w:p>
        </w:tc>
      </w:tr>
      <w:tr w:rsidR="00F711EC" w:rsidRPr="00E80002" w:rsidTr="00C11B1C">
        <w:tc>
          <w:tcPr>
            <w:tcW w:w="568" w:type="dxa"/>
          </w:tcPr>
          <w:p w:rsidR="00F711EC" w:rsidRPr="00E80002" w:rsidRDefault="00F711EC" w:rsidP="00C11B1C">
            <w:pPr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536" w:type="dxa"/>
          </w:tcPr>
          <w:p w:rsidR="00F711EC" w:rsidRPr="00E80002" w:rsidRDefault="00F711EC" w:rsidP="00C11B1C">
            <w:pPr>
              <w:rPr>
                <w:b/>
                <w:sz w:val="22"/>
                <w:szCs w:val="22"/>
                <w:lang w:val="es-ES_tradnl"/>
              </w:rPr>
            </w:pPr>
            <w:r w:rsidRPr="00E80002">
              <w:rPr>
                <w:b/>
                <w:sz w:val="22"/>
                <w:szCs w:val="22"/>
                <w:lang w:val="es-ES_tradnl"/>
              </w:rPr>
              <w:t>TOTAL</w:t>
            </w:r>
          </w:p>
        </w:tc>
        <w:tc>
          <w:tcPr>
            <w:tcW w:w="3118" w:type="dxa"/>
          </w:tcPr>
          <w:p w:rsidR="00F711EC" w:rsidRPr="00E80002" w:rsidRDefault="00F711EC" w:rsidP="00C11B1C">
            <w:pPr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18" w:type="dxa"/>
          </w:tcPr>
          <w:p w:rsidR="00F711EC" w:rsidRPr="00E80002" w:rsidRDefault="00893D48" w:rsidP="00A851E7">
            <w:pPr>
              <w:jc w:val="right"/>
              <w:rPr>
                <w:b/>
                <w:sz w:val="22"/>
                <w:szCs w:val="22"/>
                <w:lang w:val="es-ES_tradnl"/>
              </w:rPr>
            </w:pPr>
            <w:r>
              <w:rPr>
                <w:rFonts w:cs="Arial"/>
                <w:sz w:val="20"/>
                <w:lang w:val="ro-RO"/>
              </w:rPr>
              <w:t>14,022,309</w:t>
            </w:r>
          </w:p>
        </w:tc>
      </w:tr>
    </w:tbl>
    <w:p w:rsidR="00F711EC" w:rsidRPr="0011678B" w:rsidRDefault="00F711EC" w:rsidP="00F711EC">
      <w:pPr>
        <w:rPr>
          <w:b/>
          <w:sz w:val="22"/>
          <w:szCs w:val="22"/>
          <w:lang w:val="es-ES_tradnl"/>
        </w:rPr>
      </w:pPr>
    </w:p>
    <w:p w:rsidR="00F711EC" w:rsidRPr="0011678B" w:rsidRDefault="00F711EC" w:rsidP="00F711EC">
      <w:pPr>
        <w:rPr>
          <w:rFonts w:cs="Arial"/>
          <w:bCs/>
          <w:sz w:val="20"/>
          <w:lang w:val="ro-RO"/>
        </w:rPr>
      </w:pPr>
      <w:r>
        <w:rPr>
          <w:rFonts w:cs="Arial"/>
          <w:bCs/>
          <w:sz w:val="22"/>
          <w:szCs w:val="22"/>
          <w:lang w:val="ro-RO"/>
        </w:rPr>
        <w:t>.</w:t>
      </w: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b/>
          <w:bCs/>
          <w:sz w:val="22"/>
          <w:szCs w:val="22"/>
          <w:lang w:val="ro-RO"/>
        </w:rPr>
      </w:pPr>
      <w:r>
        <w:rPr>
          <w:rFonts w:cs="Arial"/>
          <w:b/>
          <w:bCs/>
          <w:sz w:val="22"/>
          <w:szCs w:val="22"/>
          <w:lang w:val="ro-RO"/>
        </w:rPr>
        <w:t>II.3 Instalatii tehnice si masini, alte instalatii si mobilier</w:t>
      </w:r>
    </w:p>
    <w:p w:rsidR="00F711EC" w:rsidRPr="00072670" w:rsidRDefault="00F711EC" w:rsidP="00F711EC">
      <w:pPr>
        <w:rPr>
          <w:rFonts w:cs="Arial"/>
          <w:b/>
          <w:bCs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  <w:r w:rsidRPr="00715BC4">
        <w:rPr>
          <w:rFonts w:cs="Arial"/>
          <w:bCs/>
          <w:sz w:val="22"/>
          <w:szCs w:val="22"/>
          <w:lang w:val="ro-RO"/>
        </w:rPr>
        <w:t xml:space="preserve">Valorile de referinta pentru </w:t>
      </w:r>
      <w:r>
        <w:rPr>
          <w:rFonts w:cs="Arial"/>
          <w:bCs/>
          <w:sz w:val="22"/>
          <w:szCs w:val="22"/>
          <w:lang w:val="ro-RO"/>
        </w:rPr>
        <w:t>instalatii si echipamente tehnologice , mobilier , ap</w:t>
      </w:r>
      <w:r w:rsidR="004F730B">
        <w:rPr>
          <w:rFonts w:cs="Arial"/>
          <w:bCs/>
          <w:sz w:val="22"/>
          <w:szCs w:val="22"/>
          <w:lang w:val="ro-RO"/>
        </w:rPr>
        <w:t>aratura , birotica  la 31.12.202</w:t>
      </w:r>
      <w:r w:rsidR="00F17F36">
        <w:rPr>
          <w:rFonts w:cs="Arial"/>
          <w:bCs/>
          <w:sz w:val="22"/>
          <w:szCs w:val="22"/>
          <w:lang w:val="ro-RO"/>
        </w:rPr>
        <w:t>3</w:t>
      </w:r>
      <w:r w:rsidRPr="00715BC4">
        <w:rPr>
          <w:rFonts w:cs="Arial"/>
          <w:bCs/>
          <w:sz w:val="22"/>
          <w:szCs w:val="22"/>
          <w:lang w:val="ro-RO"/>
        </w:rPr>
        <w:t xml:space="preserve"> sunt prezentate in tabelul de mai jos:</w:t>
      </w: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  <w:r>
        <w:rPr>
          <w:rFonts w:cs="Arial"/>
          <w:bCs/>
          <w:sz w:val="22"/>
          <w:szCs w:val="22"/>
          <w:lang w:val="ro-RO"/>
        </w:rPr>
        <w:t xml:space="preserve"> </w:t>
      </w:r>
    </w:p>
    <w:tbl>
      <w:tblPr>
        <w:tblW w:w="9232" w:type="dxa"/>
        <w:tblInd w:w="93" w:type="dxa"/>
        <w:tblLook w:val="0000"/>
      </w:tblPr>
      <w:tblGrid>
        <w:gridCol w:w="3633"/>
        <w:gridCol w:w="1420"/>
        <w:gridCol w:w="1420"/>
        <w:gridCol w:w="1339"/>
        <w:gridCol w:w="1420"/>
      </w:tblGrid>
      <w:tr w:rsidR="00F711EC" w:rsidRPr="00EA0F77" w:rsidTr="00C11B1C">
        <w:trPr>
          <w:trHeight w:val="240"/>
        </w:trPr>
        <w:tc>
          <w:tcPr>
            <w:tcW w:w="36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C" w:rsidRPr="00EA0F77" w:rsidRDefault="00F711EC" w:rsidP="00C11B1C">
            <w:pPr>
              <w:jc w:val="center"/>
              <w:rPr>
                <w:rFonts w:cs="Arial"/>
                <w:b/>
                <w:bCs/>
                <w:sz w:val="20"/>
                <w:lang w:val="ro-RO" w:eastAsia="ro-RO"/>
              </w:rPr>
            </w:pPr>
            <w:r w:rsidRPr="00EA0F77">
              <w:rPr>
                <w:rFonts w:cs="Arial"/>
                <w:b/>
                <w:bCs/>
                <w:sz w:val="20"/>
                <w:lang w:val="ro-RO" w:eastAsia="ro-RO"/>
              </w:rPr>
              <w:t xml:space="preserve">Grupa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C" w:rsidRPr="00EA0F77" w:rsidRDefault="00F711EC" w:rsidP="00C11B1C">
            <w:pPr>
              <w:jc w:val="center"/>
              <w:rPr>
                <w:rFonts w:cs="Arial"/>
                <w:b/>
                <w:bCs/>
                <w:sz w:val="20"/>
                <w:lang w:val="ro-RO" w:eastAsia="ro-RO"/>
              </w:rPr>
            </w:pPr>
            <w:r w:rsidRPr="00EA0F77">
              <w:rPr>
                <w:rFonts w:cs="Arial"/>
                <w:b/>
                <w:bCs/>
                <w:sz w:val="20"/>
                <w:lang w:val="ro-RO" w:eastAsia="ro-RO"/>
              </w:rPr>
              <w:t xml:space="preserve">Valoare inregistrare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C" w:rsidRPr="00EA0F77" w:rsidRDefault="00F711EC" w:rsidP="00C11B1C">
            <w:pPr>
              <w:jc w:val="center"/>
              <w:rPr>
                <w:rFonts w:cs="Arial"/>
                <w:b/>
                <w:bCs/>
                <w:sz w:val="20"/>
                <w:lang w:val="ro-RO" w:eastAsia="ro-RO"/>
              </w:rPr>
            </w:pPr>
            <w:r w:rsidRPr="00EA0F77">
              <w:rPr>
                <w:rFonts w:cs="Arial"/>
                <w:b/>
                <w:bCs/>
                <w:sz w:val="20"/>
                <w:lang w:val="ro-RO" w:eastAsia="ro-RO"/>
              </w:rPr>
              <w:t xml:space="preserve"> Amortizare cumulata 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C" w:rsidRPr="00EA0F77" w:rsidRDefault="00F711EC" w:rsidP="00C11B1C">
            <w:pPr>
              <w:jc w:val="center"/>
              <w:rPr>
                <w:rFonts w:cs="Arial"/>
                <w:b/>
                <w:bCs/>
                <w:sz w:val="20"/>
                <w:lang w:val="ro-RO" w:eastAsia="ro-RO"/>
              </w:rPr>
            </w:pPr>
            <w:r w:rsidRPr="00EA0F77">
              <w:rPr>
                <w:rFonts w:cs="Arial"/>
                <w:b/>
                <w:bCs/>
                <w:sz w:val="20"/>
                <w:lang w:val="ro-RO" w:eastAsia="ro-RO"/>
              </w:rPr>
              <w:t xml:space="preserve"> Provizioane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1EC" w:rsidRPr="00EA0F77" w:rsidRDefault="00F711EC" w:rsidP="00C11B1C">
            <w:pPr>
              <w:jc w:val="center"/>
              <w:rPr>
                <w:rFonts w:cs="Arial"/>
                <w:b/>
                <w:bCs/>
                <w:sz w:val="20"/>
                <w:lang w:val="ro-RO" w:eastAsia="ro-RO"/>
              </w:rPr>
            </w:pPr>
            <w:r w:rsidRPr="00EA0F77">
              <w:rPr>
                <w:rFonts w:cs="Arial"/>
                <w:b/>
                <w:bCs/>
                <w:sz w:val="20"/>
                <w:lang w:val="ro-RO" w:eastAsia="ro-RO"/>
              </w:rPr>
              <w:t xml:space="preserve"> Valoare neta </w:t>
            </w:r>
          </w:p>
        </w:tc>
      </w:tr>
      <w:tr w:rsidR="00F711EC" w:rsidRPr="00EA0F77" w:rsidTr="00C11B1C">
        <w:trPr>
          <w:trHeight w:val="480"/>
        </w:trPr>
        <w:tc>
          <w:tcPr>
            <w:tcW w:w="3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C" w:rsidRPr="00EA0F77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A0F77">
              <w:rPr>
                <w:rFonts w:cs="Arial"/>
                <w:sz w:val="20"/>
                <w:lang w:val="ro-RO" w:eastAsia="ro-RO"/>
              </w:rPr>
              <w:t xml:space="preserve"> Instalatii tehnice, mijloace de transport, animale si plantatii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EC" w:rsidRPr="00C26C99" w:rsidRDefault="005F1EDF" w:rsidP="005F1EDF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lang w:eastAsia="zh-CN"/>
              </w:rPr>
              <w:t>18.665.676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EC" w:rsidRPr="008C2DFB" w:rsidRDefault="005F1EDF" w:rsidP="00C11B1C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lang w:eastAsia="zh-CN"/>
              </w:rPr>
              <w:t>13.810.941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C" w:rsidRPr="00BF72DD" w:rsidRDefault="00F711EC" w:rsidP="00C11B1C">
            <w:pPr>
              <w:rPr>
                <w:rFonts w:cs="Arial"/>
                <w:color w:val="FF0000"/>
                <w:sz w:val="20"/>
                <w:lang w:val="ro-RO" w:eastAsia="ro-RO"/>
              </w:rPr>
            </w:pPr>
            <w:r w:rsidRPr="00BF72DD">
              <w:rPr>
                <w:rFonts w:cs="Arial"/>
                <w:color w:val="FF0000"/>
                <w:sz w:val="20"/>
                <w:lang w:val="ro-RO" w:eastAsia="ro-RO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1EC" w:rsidRPr="000C3F71" w:rsidRDefault="00F17F36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4.854.735</w:t>
            </w:r>
          </w:p>
        </w:tc>
      </w:tr>
      <w:tr w:rsidR="00F711EC" w:rsidRPr="00EA0F77" w:rsidTr="00C11B1C">
        <w:trPr>
          <w:trHeight w:val="480"/>
        </w:trPr>
        <w:tc>
          <w:tcPr>
            <w:tcW w:w="3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C" w:rsidRPr="00EA0F77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EA0F77">
              <w:rPr>
                <w:rFonts w:cs="Arial"/>
                <w:sz w:val="20"/>
                <w:lang w:val="ro-RO" w:eastAsia="ro-RO"/>
              </w:rPr>
              <w:t xml:space="preserve"> Mobilier, aparatura birotica, echip de prot si alte active corporale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C" w:rsidRPr="000C3F71" w:rsidRDefault="00A851E7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316.166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C" w:rsidRPr="000C3F71" w:rsidRDefault="00F17F36" w:rsidP="00C11B1C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lang w:eastAsia="zh-CN"/>
              </w:rPr>
              <w:t>283.388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C" w:rsidRPr="000C3F71" w:rsidRDefault="00F711EC" w:rsidP="00C11B1C">
            <w:pPr>
              <w:rPr>
                <w:rFonts w:cs="Arial"/>
                <w:sz w:val="20"/>
                <w:lang w:val="ro-RO" w:eastAsia="ro-RO"/>
              </w:rPr>
            </w:pPr>
            <w:r w:rsidRPr="000C3F71">
              <w:rPr>
                <w:rFonts w:cs="Arial"/>
                <w:sz w:val="20"/>
                <w:lang w:val="ro-RO" w:eastAsia="ro-RO"/>
              </w:rPr>
              <w:t xml:space="preserve">                - 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1EC" w:rsidRPr="000C3F71" w:rsidRDefault="00F17F36" w:rsidP="00C11B1C">
            <w:pPr>
              <w:jc w:val="right"/>
              <w:rPr>
                <w:rFonts w:cs="Arial"/>
                <w:sz w:val="20"/>
                <w:lang w:val="ro-RO" w:eastAsia="ro-RO"/>
              </w:rPr>
            </w:pPr>
            <w:r>
              <w:rPr>
                <w:rFonts w:cs="Arial"/>
                <w:sz w:val="20"/>
                <w:lang w:val="ro-RO" w:eastAsia="ro-RO"/>
              </w:rPr>
              <w:t>32.778</w:t>
            </w:r>
          </w:p>
        </w:tc>
      </w:tr>
      <w:tr w:rsidR="00F711EC" w:rsidRPr="00EA0F77" w:rsidTr="00EA23E8">
        <w:trPr>
          <w:trHeight w:val="255"/>
        </w:trPr>
        <w:tc>
          <w:tcPr>
            <w:tcW w:w="36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11EC" w:rsidRPr="00EA0F77" w:rsidRDefault="00F711EC" w:rsidP="00C11B1C">
            <w:pPr>
              <w:jc w:val="center"/>
              <w:rPr>
                <w:rFonts w:cs="Arial"/>
                <w:b/>
                <w:bCs/>
                <w:sz w:val="20"/>
                <w:lang w:val="ro-RO" w:eastAsia="ro-RO"/>
              </w:rPr>
            </w:pPr>
            <w:r w:rsidRPr="00EA0F77">
              <w:rPr>
                <w:rFonts w:cs="Arial"/>
                <w:b/>
                <w:bCs/>
                <w:sz w:val="20"/>
                <w:lang w:val="ro-RO" w:eastAsia="ro-RO"/>
              </w:rPr>
              <w:t xml:space="preserve"> Total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EC" w:rsidRPr="000C3F71" w:rsidRDefault="005F1EDF" w:rsidP="005F1EDF">
            <w:pPr>
              <w:jc w:val="right"/>
              <w:rPr>
                <w:rFonts w:cs="Arial"/>
                <w:b/>
                <w:bCs/>
                <w:sz w:val="20"/>
                <w:lang w:val="ro-RO" w:eastAsia="ro-RO"/>
              </w:rPr>
            </w:pPr>
            <w:r>
              <w:rPr>
                <w:rFonts w:cs="Arial"/>
                <w:b/>
                <w:bCs/>
                <w:sz w:val="20"/>
                <w:lang w:val="ro-RO" w:eastAsia="ro-RO"/>
              </w:rPr>
              <w:t>18.981.842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EC" w:rsidRPr="000C3F71" w:rsidRDefault="005F1EDF" w:rsidP="00F17F36">
            <w:pPr>
              <w:jc w:val="right"/>
              <w:rPr>
                <w:rFonts w:cs="Arial"/>
                <w:b/>
                <w:bCs/>
                <w:sz w:val="20"/>
                <w:lang w:val="ro-RO" w:eastAsia="ro-RO"/>
              </w:rPr>
            </w:pPr>
            <w:r>
              <w:rPr>
                <w:rFonts w:cs="Arial"/>
                <w:b/>
                <w:bCs/>
                <w:sz w:val="20"/>
                <w:lang w:val="ro-RO" w:eastAsia="ro-RO"/>
              </w:rPr>
              <w:t>14.094.329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EC" w:rsidRPr="000C3F71" w:rsidRDefault="00F711EC" w:rsidP="00C11B1C">
            <w:pPr>
              <w:rPr>
                <w:rFonts w:cs="Arial"/>
                <w:b/>
                <w:bCs/>
                <w:sz w:val="20"/>
                <w:lang w:val="ro-RO" w:eastAsia="ro-RO"/>
              </w:rPr>
            </w:pPr>
            <w:r w:rsidRPr="000C3F71">
              <w:rPr>
                <w:rFonts w:cs="Arial"/>
                <w:b/>
                <w:bCs/>
                <w:sz w:val="20"/>
                <w:lang w:val="ro-RO" w:eastAsia="ro-RO"/>
              </w:rPr>
              <w:t xml:space="preserve">                -      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11EC" w:rsidRPr="000C3F71" w:rsidRDefault="00F17F36" w:rsidP="00C11B1C">
            <w:pPr>
              <w:jc w:val="right"/>
              <w:rPr>
                <w:rFonts w:cs="Arial"/>
                <w:b/>
                <w:bCs/>
                <w:sz w:val="20"/>
                <w:lang w:val="ro-RO" w:eastAsia="ro-RO"/>
              </w:rPr>
            </w:pPr>
            <w:r>
              <w:rPr>
                <w:rFonts w:cs="Arial"/>
                <w:b/>
                <w:bCs/>
                <w:sz w:val="20"/>
                <w:lang w:val="ro-RO" w:eastAsia="ro-RO"/>
              </w:rPr>
              <w:t>4.887.513</w:t>
            </w:r>
          </w:p>
        </w:tc>
      </w:tr>
      <w:tr w:rsidR="00EA23E8" w:rsidRPr="00EA0F77" w:rsidTr="00C11B1C">
        <w:trPr>
          <w:trHeight w:val="255"/>
        </w:trPr>
        <w:tc>
          <w:tcPr>
            <w:tcW w:w="36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3E8" w:rsidRPr="00EA0F77" w:rsidRDefault="00EA23E8" w:rsidP="00C11B1C">
            <w:pPr>
              <w:jc w:val="center"/>
              <w:rPr>
                <w:rFonts w:cs="Arial"/>
                <w:b/>
                <w:bCs/>
                <w:sz w:val="20"/>
                <w:lang w:val="ro-RO" w:eastAsia="ro-R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3E8" w:rsidRDefault="00EA23E8" w:rsidP="00C26C99">
            <w:pPr>
              <w:jc w:val="right"/>
              <w:rPr>
                <w:rFonts w:cs="Arial"/>
                <w:b/>
                <w:bCs/>
                <w:sz w:val="20"/>
                <w:lang w:val="ro-RO" w:eastAsia="ro-R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3E8" w:rsidRDefault="00EA23E8" w:rsidP="00C11B1C">
            <w:pPr>
              <w:jc w:val="right"/>
              <w:rPr>
                <w:rFonts w:cs="Arial"/>
                <w:b/>
                <w:bCs/>
                <w:sz w:val="20"/>
                <w:lang w:val="ro-RO" w:eastAsia="ro-RO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3E8" w:rsidRPr="000C3F71" w:rsidRDefault="00EA23E8" w:rsidP="00C11B1C">
            <w:pPr>
              <w:rPr>
                <w:rFonts w:cs="Arial"/>
                <w:b/>
                <w:bCs/>
                <w:sz w:val="20"/>
                <w:lang w:val="ro-RO" w:eastAsia="ro-R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A23E8" w:rsidRDefault="00EA23E8" w:rsidP="00C11B1C">
            <w:pPr>
              <w:jc w:val="right"/>
              <w:rPr>
                <w:rFonts w:cs="Arial"/>
                <w:b/>
                <w:bCs/>
                <w:sz w:val="20"/>
                <w:lang w:val="ro-RO" w:eastAsia="ro-RO"/>
              </w:rPr>
            </w:pPr>
          </w:p>
        </w:tc>
      </w:tr>
    </w:tbl>
    <w:p w:rsidR="00EA23E8" w:rsidRDefault="00EA23E8" w:rsidP="00F711EC">
      <w:pPr>
        <w:rPr>
          <w:rFonts w:cs="Arial"/>
          <w:bCs/>
          <w:sz w:val="22"/>
          <w:szCs w:val="22"/>
          <w:lang w:val="ro-RO"/>
        </w:rPr>
      </w:pPr>
    </w:p>
    <w:p w:rsidR="00F711EC" w:rsidRDefault="00F711EC" w:rsidP="00F711EC">
      <w:pPr>
        <w:rPr>
          <w:rFonts w:cs="Arial"/>
          <w:bCs/>
          <w:sz w:val="22"/>
          <w:szCs w:val="22"/>
          <w:lang w:val="ro-RO"/>
        </w:rPr>
      </w:pPr>
      <w:r>
        <w:rPr>
          <w:rFonts w:cs="Arial"/>
          <w:bCs/>
          <w:sz w:val="22"/>
          <w:szCs w:val="22"/>
          <w:lang w:val="ro-RO"/>
        </w:rPr>
        <w:t>Perioadele de amortizare pe categorii de imobilizari sunt mentionate in Nota 6 – Principii si politici contabile.</w:t>
      </w:r>
    </w:p>
    <w:p w:rsidR="00F711EC" w:rsidRPr="00513BCA" w:rsidRDefault="00F711EC" w:rsidP="005114F7">
      <w:pPr>
        <w:rPr>
          <w:rFonts w:cs="Arial"/>
          <w:b/>
          <w:bCs/>
          <w:sz w:val="22"/>
          <w:szCs w:val="22"/>
          <w:lang w:val="es-ES_tradnl"/>
        </w:rPr>
      </w:pPr>
    </w:p>
    <w:p w:rsidR="001328C2" w:rsidRDefault="00F711EC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 xml:space="preserve">Situatia </w:t>
      </w:r>
      <w:r w:rsidRPr="005114F7">
        <w:rPr>
          <w:rFonts w:cs="Arial"/>
          <w:b/>
          <w:sz w:val="22"/>
          <w:szCs w:val="22"/>
          <w:lang w:val="ro-RO"/>
        </w:rPr>
        <w:t>imobilizarilor</w:t>
      </w:r>
      <w:r w:rsidR="00640858" w:rsidRPr="005114F7">
        <w:rPr>
          <w:rFonts w:cs="Arial"/>
          <w:b/>
          <w:sz w:val="22"/>
          <w:szCs w:val="22"/>
          <w:lang w:val="ro-RO"/>
        </w:rPr>
        <w:t xml:space="preserve"> financiare</w:t>
      </w:r>
      <w:r w:rsidR="00640858">
        <w:rPr>
          <w:rFonts w:cs="Arial"/>
          <w:sz w:val="22"/>
          <w:szCs w:val="22"/>
          <w:lang w:val="ro-RO"/>
        </w:rPr>
        <w:t xml:space="preserve"> la data de 31.12.202</w:t>
      </w:r>
      <w:r w:rsidR="00F17F36">
        <w:rPr>
          <w:rFonts w:cs="Arial"/>
          <w:sz w:val="22"/>
          <w:szCs w:val="22"/>
          <w:lang w:val="ro-RO"/>
        </w:rPr>
        <w:t>3</w:t>
      </w:r>
      <w:r>
        <w:rPr>
          <w:rFonts w:cs="Arial"/>
          <w:sz w:val="22"/>
          <w:szCs w:val="22"/>
          <w:lang w:val="ro-RO"/>
        </w:rPr>
        <w:t xml:space="preserve">  </w:t>
      </w:r>
      <w:r w:rsidR="00640858">
        <w:rPr>
          <w:rFonts w:cs="Arial"/>
          <w:sz w:val="22"/>
          <w:szCs w:val="22"/>
          <w:lang w:val="ro-RO"/>
        </w:rPr>
        <w:t xml:space="preserve"> nu a inregistrat modificari fata </w:t>
      </w:r>
      <w:r w:rsidR="001328C2">
        <w:rPr>
          <w:rFonts w:cs="Arial"/>
          <w:sz w:val="22"/>
          <w:szCs w:val="22"/>
          <w:lang w:val="ro-RO"/>
        </w:rPr>
        <w:t xml:space="preserve">anul </w:t>
      </w:r>
    </w:p>
    <w:p w:rsidR="00F711EC" w:rsidRDefault="001328C2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 xml:space="preserve">precedent </w:t>
      </w:r>
    </w:p>
    <w:tbl>
      <w:tblPr>
        <w:tblW w:w="752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0"/>
        <w:gridCol w:w="1530"/>
        <w:gridCol w:w="1677"/>
      </w:tblGrid>
      <w:tr w:rsidR="00F711EC" w:rsidRPr="00632C5F" w:rsidTr="00C11B1C">
        <w:tc>
          <w:tcPr>
            <w:tcW w:w="4320" w:type="dxa"/>
          </w:tcPr>
          <w:p w:rsidR="00F711EC" w:rsidRPr="00632C5F" w:rsidRDefault="00F711EC" w:rsidP="00C11B1C">
            <w:pPr>
              <w:rPr>
                <w:rFonts w:cs="Arial"/>
                <w:b/>
                <w:bCs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 xml:space="preserve">           </w:t>
            </w:r>
            <w:r w:rsidRPr="00632C5F">
              <w:rPr>
                <w:rFonts w:cs="Arial"/>
                <w:b/>
                <w:bCs/>
                <w:sz w:val="20"/>
                <w:lang w:val="ro-RO"/>
              </w:rPr>
              <w:t>Explicatii</w:t>
            </w:r>
          </w:p>
        </w:tc>
        <w:tc>
          <w:tcPr>
            <w:tcW w:w="1530" w:type="dxa"/>
          </w:tcPr>
          <w:p w:rsidR="00F711EC" w:rsidRPr="00632C5F" w:rsidRDefault="00F711EC" w:rsidP="00C11B1C">
            <w:pPr>
              <w:rPr>
                <w:rFonts w:cs="Arial"/>
                <w:b/>
                <w:bCs/>
                <w:sz w:val="20"/>
                <w:lang w:val="ro-RO"/>
              </w:rPr>
            </w:pPr>
            <w:r w:rsidRPr="00632C5F">
              <w:rPr>
                <w:rFonts w:cs="Arial"/>
                <w:b/>
                <w:bCs/>
                <w:sz w:val="20"/>
                <w:lang w:val="ro-RO"/>
              </w:rPr>
              <w:t>% detinere</w:t>
            </w:r>
          </w:p>
        </w:tc>
        <w:tc>
          <w:tcPr>
            <w:tcW w:w="1677" w:type="dxa"/>
          </w:tcPr>
          <w:p w:rsidR="00F711EC" w:rsidRPr="00632C5F" w:rsidRDefault="00F711EC" w:rsidP="00C11B1C">
            <w:pPr>
              <w:jc w:val="right"/>
              <w:rPr>
                <w:rFonts w:cs="Arial"/>
                <w:b/>
                <w:bCs/>
                <w:sz w:val="20"/>
                <w:lang w:val="ro-RO"/>
              </w:rPr>
            </w:pPr>
            <w:r w:rsidRPr="00632C5F">
              <w:rPr>
                <w:rFonts w:cs="Arial"/>
                <w:b/>
                <w:bCs/>
                <w:sz w:val="20"/>
                <w:lang w:val="ro-RO"/>
              </w:rPr>
              <w:t>Valoare</w:t>
            </w:r>
          </w:p>
        </w:tc>
      </w:tr>
      <w:tr w:rsidR="00F711EC" w:rsidRPr="00632C5F" w:rsidTr="00C11B1C">
        <w:tc>
          <w:tcPr>
            <w:tcW w:w="4320" w:type="dxa"/>
          </w:tcPr>
          <w:p w:rsidR="00F711EC" w:rsidRPr="00632C5F" w:rsidRDefault="00F711EC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Titluri de participare la A1 Impex SRL</w:t>
            </w:r>
          </w:p>
        </w:tc>
        <w:tc>
          <w:tcPr>
            <w:tcW w:w="1530" w:type="dxa"/>
          </w:tcPr>
          <w:p w:rsidR="00F711EC" w:rsidRPr="00632C5F" w:rsidRDefault="00F711EC" w:rsidP="00C11B1C">
            <w:pPr>
              <w:jc w:val="center"/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100%</w:t>
            </w:r>
          </w:p>
        </w:tc>
        <w:tc>
          <w:tcPr>
            <w:tcW w:w="1677" w:type="dxa"/>
          </w:tcPr>
          <w:p w:rsidR="00F711EC" w:rsidRPr="00632C5F" w:rsidRDefault="00F711EC" w:rsidP="00C11B1C">
            <w:pPr>
              <w:jc w:val="right"/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7.400.</w:t>
            </w:r>
            <w:r>
              <w:rPr>
                <w:rFonts w:cs="Arial"/>
                <w:sz w:val="20"/>
                <w:lang w:val="ro-RO"/>
              </w:rPr>
              <w:t>0</w:t>
            </w:r>
            <w:r w:rsidRPr="00632C5F">
              <w:rPr>
                <w:rFonts w:cs="Arial"/>
                <w:sz w:val="20"/>
                <w:lang w:val="ro-RO"/>
              </w:rPr>
              <w:t>00</w:t>
            </w:r>
          </w:p>
        </w:tc>
      </w:tr>
      <w:tr w:rsidR="00F711EC" w:rsidRPr="00632C5F" w:rsidTr="00C11B1C">
        <w:tc>
          <w:tcPr>
            <w:tcW w:w="4320" w:type="dxa"/>
          </w:tcPr>
          <w:p w:rsidR="00F711EC" w:rsidRPr="00632C5F" w:rsidRDefault="00F711EC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Titluri de participare la AISA SRL</w:t>
            </w:r>
          </w:p>
        </w:tc>
        <w:tc>
          <w:tcPr>
            <w:tcW w:w="1530" w:type="dxa"/>
          </w:tcPr>
          <w:p w:rsidR="00F711EC" w:rsidRPr="001328C2" w:rsidRDefault="00F711EC" w:rsidP="00C11B1C">
            <w:pPr>
              <w:jc w:val="center"/>
              <w:rPr>
                <w:rFonts w:cs="Arial"/>
                <w:color w:val="FFFF00"/>
                <w:sz w:val="20"/>
                <w:highlight w:val="magenta"/>
                <w:lang w:val="ro-RO"/>
              </w:rPr>
            </w:pPr>
          </w:p>
        </w:tc>
        <w:tc>
          <w:tcPr>
            <w:tcW w:w="1677" w:type="dxa"/>
          </w:tcPr>
          <w:p w:rsidR="00F711EC" w:rsidRPr="00632C5F" w:rsidRDefault="00F711EC" w:rsidP="00C11B1C">
            <w:pPr>
              <w:jc w:val="right"/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10.000</w:t>
            </w:r>
          </w:p>
        </w:tc>
      </w:tr>
      <w:tr w:rsidR="00F711EC" w:rsidRPr="00632C5F" w:rsidTr="00C11B1C">
        <w:tc>
          <w:tcPr>
            <w:tcW w:w="4320" w:type="dxa"/>
          </w:tcPr>
          <w:p w:rsidR="00F711EC" w:rsidRPr="00632C5F" w:rsidRDefault="00F711EC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Titluri de participare in afara grupului</w:t>
            </w:r>
          </w:p>
        </w:tc>
        <w:tc>
          <w:tcPr>
            <w:tcW w:w="1530" w:type="dxa"/>
          </w:tcPr>
          <w:p w:rsidR="00F711EC" w:rsidRPr="001328C2" w:rsidRDefault="00F711EC" w:rsidP="00C11B1C">
            <w:pPr>
              <w:rPr>
                <w:rFonts w:cs="Arial"/>
                <w:color w:val="FFFF00"/>
                <w:sz w:val="20"/>
                <w:highlight w:val="magenta"/>
                <w:lang w:val="ro-RO"/>
              </w:rPr>
            </w:pPr>
          </w:p>
        </w:tc>
        <w:tc>
          <w:tcPr>
            <w:tcW w:w="1677" w:type="dxa"/>
          </w:tcPr>
          <w:p w:rsidR="00F711EC" w:rsidRPr="00632C5F" w:rsidRDefault="00F711EC" w:rsidP="00C11B1C">
            <w:pPr>
              <w:jc w:val="right"/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2.000</w:t>
            </w:r>
          </w:p>
        </w:tc>
      </w:tr>
      <w:tr w:rsidR="00F711EC" w:rsidRPr="00632C5F" w:rsidTr="00C11B1C">
        <w:tc>
          <w:tcPr>
            <w:tcW w:w="4320" w:type="dxa"/>
          </w:tcPr>
          <w:p w:rsidR="00F711EC" w:rsidRPr="00632C5F" w:rsidRDefault="00F711EC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Alte garantii  detinute la terti</w:t>
            </w:r>
          </w:p>
        </w:tc>
        <w:tc>
          <w:tcPr>
            <w:tcW w:w="1530" w:type="dxa"/>
          </w:tcPr>
          <w:p w:rsidR="00F711EC" w:rsidRPr="001328C2" w:rsidRDefault="00F711EC" w:rsidP="00C11B1C">
            <w:pPr>
              <w:rPr>
                <w:rFonts w:cs="Arial"/>
                <w:color w:val="FFFF00"/>
                <w:sz w:val="20"/>
                <w:highlight w:val="magenta"/>
                <w:lang w:val="ro-RO"/>
              </w:rPr>
            </w:pPr>
          </w:p>
        </w:tc>
        <w:tc>
          <w:tcPr>
            <w:tcW w:w="1677" w:type="dxa"/>
          </w:tcPr>
          <w:p w:rsidR="00F711EC" w:rsidRPr="00632C5F" w:rsidRDefault="00C26C99" w:rsidP="00C11B1C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1,001</w:t>
            </w:r>
          </w:p>
        </w:tc>
      </w:tr>
      <w:tr w:rsidR="00F711EC" w:rsidRPr="00632C5F" w:rsidTr="00C11B1C">
        <w:tc>
          <w:tcPr>
            <w:tcW w:w="4320" w:type="dxa"/>
          </w:tcPr>
          <w:p w:rsidR="00F711EC" w:rsidRPr="00632C5F" w:rsidRDefault="00F711EC" w:rsidP="00C11B1C">
            <w:pPr>
              <w:rPr>
                <w:rFonts w:cs="Arial"/>
                <w:sz w:val="20"/>
                <w:lang w:val="ro-RO"/>
              </w:rPr>
            </w:pPr>
            <w:r w:rsidRPr="00632C5F">
              <w:rPr>
                <w:rFonts w:cs="Arial"/>
                <w:sz w:val="20"/>
                <w:lang w:val="ro-RO"/>
              </w:rPr>
              <w:t>TOTAL</w:t>
            </w:r>
          </w:p>
        </w:tc>
        <w:tc>
          <w:tcPr>
            <w:tcW w:w="1530" w:type="dxa"/>
          </w:tcPr>
          <w:p w:rsidR="00F711EC" w:rsidRPr="001328C2" w:rsidRDefault="00F711EC" w:rsidP="00C11B1C">
            <w:pPr>
              <w:rPr>
                <w:rFonts w:cs="Arial"/>
                <w:color w:val="FFFF00"/>
                <w:sz w:val="20"/>
                <w:highlight w:val="magenta"/>
                <w:lang w:val="ro-RO"/>
              </w:rPr>
            </w:pPr>
          </w:p>
        </w:tc>
        <w:tc>
          <w:tcPr>
            <w:tcW w:w="1677" w:type="dxa"/>
          </w:tcPr>
          <w:p w:rsidR="00F711EC" w:rsidRPr="00632C5F" w:rsidRDefault="00F711EC" w:rsidP="00C26C99">
            <w:pPr>
              <w:jc w:val="right"/>
              <w:rPr>
                <w:rFonts w:cs="Arial"/>
                <w:sz w:val="20"/>
                <w:lang w:val="ro-RO"/>
              </w:rPr>
            </w:pPr>
            <w:r>
              <w:rPr>
                <w:rFonts w:cs="Arial"/>
                <w:sz w:val="20"/>
                <w:lang w:val="ro-RO"/>
              </w:rPr>
              <w:t>7,41</w:t>
            </w:r>
            <w:r w:rsidR="00C26C99">
              <w:rPr>
                <w:rFonts w:cs="Arial"/>
                <w:sz w:val="20"/>
                <w:lang w:val="ro-RO"/>
              </w:rPr>
              <w:t>3</w:t>
            </w:r>
            <w:r>
              <w:rPr>
                <w:rFonts w:cs="Arial"/>
                <w:sz w:val="20"/>
                <w:lang w:val="ro-RO"/>
              </w:rPr>
              <w:t>,</w:t>
            </w:r>
            <w:r w:rsidR="00C26C99">
              <w:rPr>
                <w:rFonts w:cs="Arial"/>
                <w:sz w:val="20"/>
                <w:lang w:val="ro-RO"/>
              </w:rPr>
              <w:t>001</w:t>
            </w:r>
          </w:p>
        </w:tc>
      </w:tr>
    </w:tbl>
    <w:p w:rsidR="00F711EC" w:rsidRDefault="00F711EC" w:rsidP="00F711EC"/>
    <w:p w:rsidR="00F711EC" w:rsidRPr="00713DDB" w:rsidRDefault="00F711EC" w:rsidP="00F711EC">
      <w:pPr>
        <w:rPr>
          <w:rFonts w:cs="Arial"/>
          <w:b/>
          <w:sz w:val="22"/>
          <w:szCs w:val="22"/>
          <w:lang w:val="ro-RO"/>
        </w:rPr>
      </w:pPr>
    </w:p>
    <w:p w:rsidR="00F711EC" w:rsidRDefault="00F711EC" w:rsidP="00F711EC">
      <w:pPr>
        <w:spacing w:line="290" w:lineRule="atLeast"/>
        <w:rPr>
          <w:rFonts w:cs="Arial"/>
          <w:b/>
          <w:bCs/>
          <w:sz w:val="22"/>
          <w:szCs w:val="22"/>
          <w:lang w:val="ro-RO"/>
        </w:rPr>
      </w:pPr>
      <w:r w:rsidRPr="00583AC3">
        <w:rPr>
          <w:rFonts w:cs="Arial"/>
          <w:b/>
          <w:bCs/>
          <w:sz w:val="22"/>
          <w:szCs w:val="22"/>
          <w:lang w:val="ro-RO"/>
        </w:rPr>
        <w:lastRenderedPageBreak/>
        <w:t>IV Imobilizari in curs</w:t>
      </w:r>
    </w:p>
    <w:p w:rsidR="00B81289" w:rsidRPr="00583AC3" w:rsidRDefault="00B81289" w:rsidP="00F711EC">
      <w:pPr>
        <w:spacing w:line="290" w:lineRule="atLeast"/>
        <w:rPr>
          <w:rFonts w:cs="Arial"/>
          <w:b/>
          <w:bCs/>
          <w:sz w:val="22"/>
          <w:szCs w:val="22"/>
          <w:lang w:val="ro-RO"/>
        </w:rPr>
      </w:pPr>
    </w:p>
    <w:p w:rsidR="00F711EC" w:rsidRDefault="00F711EC" w:rsidP="00F711EC">
      <w:pPr>
        <w:spacing w:line="290" w:lineRule="atLeast"/>
        <w:rPr>
          <w:rFonts w:cs="Arial"/>
          <w:bCs/>
          <w:sz w:val="22"/>
          <w:szCs w:val="22"/>
          <w:lang w:val="ro-RO"/>
        </w:rPr>
      </w:pPr>
      <w:r w:rsidRPr="00583AC3">
        <w:rPr>
          <w:rFonts w:cs="Arial"/>
          <w:bCs/>
          <w:sz w:val="22"/>
          <w:szCs w:val="22"/>
          <w:lang w:val="ro-RO"/>
        </w:rPr>
        <w:tab/>
        <w:t>La sfarsitul anului 20</w:t>
      </w:r>
      <w:r w:rsidR="00640858">
        <w:rPr>
          <w:rFonts w:cs="Arial"/>
          <w:bCs/>
          <w:sz w:val="22"/>
          <w:szCs w:val="22"/>
          <w:lang w:val="ro-RO"/>
        </w:rPr>
        <w:t>2</w:t>
      </w:r>
      <w:r w:rsidR="00F17F36">
        <w:rPr>
          <w:rFonts w:cs="Arial"/>
          <w:bCs/>
          <w:sz w:val="22"/>
          <w:szCs w:val="22"/>
          <w:lang w:val="ro-RO"/>
        </w:rPr>
        <w:t>3</w:t>
      </w:r>
      <w:r w:rsidRPr="00583AC3">
        <w:rPr>
          <w:rFonts w:cs="Arial"/>
          <w:bCs/>
          <w:sz w:val="22"/>
          <w:szCs w:val="22"/>
          <w:lang w:val="ro-RO"/>
        </w:rPr>
        <w:t xml:space="preserve"> ,</w:t>
      </w:r>
      <w:r>
        <w:rPr>
          <w:rFonts w:cs="Arial"/>
          <w:bCs/>
          <w:sz w:val="22"/>
          <w:szCs w:val="22"/>
          <w:lang w:val="ro-RO"/>
        </w:rPr>
        <w:t>se inregistreaza imobilizari corporale in curs de executie in suma</w:t>
      </w:r>
    </w:p>
    <w:p w:rsidR="00B81289" w:rsidRDefault="00F711EC" w:rsidP="00F711EC">
      <w:pPr>
        <w:spacing w:line="290" w:lineRule="atLeast"/>
        <w:rPr>
          <w:rFonts w:cs="Arial"/>
          <w:bCs/>
          <w:sz w:val="22"/>
          <w:szCs w:val="22"/>
          <w:lang w:val="ro-RO"/>
        </w:rPr>
      </w:pPr>
      <w:r>
        <w:rPr>
          <w:rFonts w:cs="Arial"/>
          <w:bCs/>
          <w:sz w:val="22"/>
          <w:szCs w:val="22"/>
          <w:lang w:val="ro-RO"/>
        </w:rPr>
        <w:t xml:space="preserve"> de </w:t>
      </w:r>
      <w:r w:rsidR="00F17F36">
        <w:rPr>
          <w:rFonts w:cs="Arial"/>
          <w:bCs/>
          <w:sz w:val="22"/>
          <w:szCs w:val="22"/>
          <w:lang w:val="ro-RO"/>
        </w:rPr>
        <w:t>303.968</w:t>
      </w:r>
      <w:r w:rsidR="00640858">
        <w:rPr>
          <w:rFonts w:cs="Arial"/>
          <w:bCs/>
          <w:sz w:val="22"/>
          <w:szCs w:val="22"/>
          <w:lang w:val="ro-RO"/>
        </w:rPr>
        <w:t xml:space="preserve"> </w:t>
      </w:r>
      <w:r>
        <w:rPr>
          <w:rFonts w:cs="Arial"/>
          <w:bCs/>
          <w:sz w:val="22"/>
          <w:szCs w:val="22"/>
          <w:lang w:val="ro-RO"/>
        </w:rPr>
        <w:t>lei  pe  urmatoarele comenzi</w:t>
      </w:r>
      <w:r w:rsidR="00B81289">
        <w:rPr>
          <w:rFonts w:cs="Arial"/>
          <w:bCs/>
          <w:sz w:val="22"/>
          <w:szCs w:val="22"/>
          <w:lang w:val="ro-RO"/>
        </w:rPr>
        <w:t>:</w:t>
      </w:r>
      <w:r>
        <w:rPr>
          <w:rFonts w:cs="Arial"/>
          <w:bCs/>
          <w:sz w:val="22"/>
          <w:szCs w:val="22"/>
          <w:lang w:val="ro-RO"/>
        </w:rPr>
        <w:t xml:space="preserve"> </w:t>
      </w:r>
    </w:p>
    <w:p w:rsidR="00B81289" w:rsidRDefault="00B81289" w:rsidP="00F711EC">
      <w:pPr>
        <w:spacing w:line="290" w:lineRule="atLeast"/>
        <w:rPr>
          <w:rFonts w:cs="Arial"/>
          <w:bCs/>
          <w:sz w:val="22"/>
          <w:szCs w:val="22"/>
          <w:lang w:val="ro-RO"/>
        </w:rPr>
      </w:pPr>
    </w:p>
    <w:p w:rsidR="00F711EC" w:rsidRDefault="00F711EC" w:rsidP="00B81289">
      <w:pPr>
        <w:pStyle w:val="ListParagraph"/>
        <w:numPr>
          <w:ilvl w:val="0"/>
          <w:numId w:val="14"/>
        </w:numPr>
        <w:spacing w:line="290" w:lineRule="atLeast"/>
        <w:rPr>
          <w:rFonts w:cs="Arial"/>
          <w:bCs/>
          <w:sz w:val="22"/>
          <w:szCs w:val="22"/>
          <w:lang w:val="ro-RO"/>
        </w:rPr>
      </w:pPr>
      <w:r w:rsidRPr="00B81289">
        <w:rPr>
          <w:rFonts w:cs="Arial"/>
          <w:bCs/>
          <w:sz w:val="22"/>
          <w:szCs w:val="22"/>
          <w:lang w:val="ro-RO"/>
        </w:rPr>
        <w:t xml:space="preserve"> modernizare  cladiri :</w:t>
      </w:r>
      <w:r w:rsidR="001328C2">
        <w:rPr>
          <w:rFonts w:cs="Arial"/>
          <w:bCs/>
          <w:sz w:val="22"/>
          <w:szCs w:val="22"/>
          <w:lang w:val="ro-RO"/>
        </w:rPr>
        <w:t xml:space="preserve"> 189.251 lei</w:t>
      </w:r>
    </w:p>
    <w:p w:rsidR="00B81289" w:rsidRPr="00B81289" w:rsidRDefault="00B81289" w:rsidP="00B81289">
      <w:pPr>
        <w:spacing w:line="290" w:lineRule="atLeast"/>
        <w:rPr>
          <w:rFonts w:cs="Arial"/>
          <w:bCs/>
          <w:sz w:val="22"/>
          <w:szCs w:val="22"/>
          <w:lang w:val="ro-RO"/>
        </w:rPr>
      </w:pPr>
    </w:p>
    <w:p w:rsidR="00B81289" w:rsidRDefault="00B81289" w:rsidP="00B81289">
      <w:pPr>
        <w:spacing w:line="290" w:lineRule="atLeast"/>
        <w:rPr>
          <w:rFonts w:cs="Arial"/>
          <w:bCs/>
          <w:sz w:val="22"/>
          <w:szCs w:val="22"/>
          <w:lang w:val="ro-RO"/>
        </w:rPr>
      </w:pPr>
    </w:p>
    <w:p w:rsidR="00B81289" w:rsidRDefault="00B81289" w:rsidP="00B81289">
      <w:pPr>
        <w:pStyle w:val="ListParagraph"/>
        <w:numPr>
          <w:ilvl w:val="0"/>
          <w:numId w:val="14"/>
        </w:numPr>
        <w:spacing w:line="290" w:lineRule="atLeast"/>
        <w:rPr>
          <w:rFonts w:cs="Arial"/>
          <w:bCs/>
          <w:sz w:val="22"/>
          <w:szCs w:val="22"/>
          <w:lang w:val="ro-RO"/>
        </w:rPr>
      </w:pPr>
      <w:r w:rsidRPr="00B81289">
        <w:rPr>
          <w:rFonts w:cs="Arial"/>
          <w:bCs/>
          <w:sz w:val="22"/>
          <w:szCs w:val="22"/>
          <w:lang w:val="ro-RO"/>
        </w:rPr>
        <w:t>modernizare echipamente tehnologice:</w:t>
      </w:r>
    </w:p>
    <w:p w:rsidR="00B81289" w:rsidRPr="00B81289" w:rsidRDefault="00B81289" w:rsidP="00B81289">
      <w:pPr>
        <w:spacing w:line="290" w:lineRule="atLeast"/>
        <w:rPr>
          <w:rFonts w:cs="Arial"/>
          <w:bCs/>
          <w:sz w:val="22"/>
          <w:szCs w:val="22"/>
          <w:lang w:val="ro-RO"/>
        </w:rPr>
      </w:pPr>
    </w:p>
    <w:p w:rsidR="00F711EC" w:rsidRDefault="00F711EC" w:rsidP="00F711EC">
      <w:pPr>
        <w:numPr>
          <w:ilvl w:val="0"/>
          <w:numId w:val="13"/>
        </w:numPr>
        <w:spacing w:line="290" w:lineRule="atLeast"/>
        <w:rPr>
          <w:rFonts w:cs="Arial"/>
          <w:bCs/>
          <w:sz w:val="22"/>
          <w:szCs w:val="22"/>
          <w:lang w:val="ro-RO"/>
        </w:rPr>
      </w:pPr>
      <w:r>
        <w:rPr>
          <w:rFonts w:cs="Arial"/>
          <w:bCs/>
          <w:sz w:val="22"/>
          <w:szCs w:val="22"/>
          <w:lang w:val="ro-RO"/>
        </w:rPr>
        <w:t>Reabilitare si modernizare statie compresoare si retea aer comprimat 38.458 lei</w:t>
      </w:r>
    </w:p>
    <w:p w:rsidR="00F711EC" w:rsidRDefault="00F711EC" w:rsidP="00F711EC">
      <w:pPr>
        <w:numPr>
          <w:ilvl w:val="0"/>
          <w:numId w:val="13"/>
        </w:numPr>
        <w:spacing w:line="290" w:lineRule="atLeast"/>
        <w:rPr>
          <w:rFonts w:cs="Arial"/>
          <w:bCs/>
          <w:sz w:val="22"/>
          <w:szCs w:val="22"/>
          <w:lang w:val="ro-RO"/>
        </w:rPr>
      </w:pPr>
      <w:r>
        <w:rPr>
          <w:rFonts w:cs="Arial"/>
          <w:bCs/>
          <w:sz w:val="22"/>
          <w:szCs w:val="22"/>
          <w:lang w:val="ro-RO"/>
        </w:rPr>
        <w:t>Modernizare Presa formare 125 Tf</w:t>
      </w:r>
      <w:r w:rsidR="00116F28">
        <w:rPr>
          <w:rFonts w:cs="Arial"/>
          <w:bCs/>
          <w:sz w:val="22"/>
          <w:szCs w:val="22"/>
          <w:lang w:val="ro-RO"/>
        </w:rPr>
        <w:t xml:space="preserve">  </w:t>
      </w:r>
      <w:r w:rsidR="00893D48">
        <w:rPr>
          <w:rFonts w:cs="Arial"/>
          <w:bCs/>
          <w:sz w:val="22"/>
          <w:szCs w:val="22"/>
          <w:lang w:val="ro-RO"/>
        </w:rPr>
        <w:t xml:space="preserve">                </w:t>
      </w:r>
      <w:r>
        <w:rPr>
          <w:rFonts w:cs="Arial"/>
          <w:bCs/>
          <w:sz w:val="22"/>
          <w:szCs w:val="22"/>
          <w:lang w:val="ro-RO"/>
        </w:rPr>
        <w:t xml:space="preserve"> 50.695 lei</w:t>
      </w:r>
    </w:p>
    <w:p w:rsidR="00F711EC" w:rsidRDefault="00F711EC" w:rsidP="00F711EC">
      <w:pPr>
        <w:numPr>
          <w:ilvl w:val="0"/>
          <w:numId w:val="13"/>
        </w:numPr>
        <w:spacing w:line="290" w:lineRule="atLeast"/>
        <w:rPr>
          <w:rFonts w:cs="Arial"/>
          <w:bCs/>
          <w:sz w:val="22"/>
          <w:szCs w:val="22"/>
          <w:lang w:val="ro-RO"/>
        </w:rPr>
      </w:pPr>
      <w:r>
        <w:rPr>
          <w:rFonts w:cs="Arial"/>
          <w:bCs/>
          <w:sz w:val="22"/>
          <w:szCs w:val="22"/>
          <w:lang w:val="ro-RO"/>
        </w:rPr>
        <w:t xml:space="preserve">Lucrari amenajare  Sala de mese </w:t>
      </w:r>
      <w:r w:rsidR="00116F28">
        <w:rPr>
          <w:rFonts w:cs="Arial"/>
          <w:bCs/>
          <w:sz w:val="22"/>
          <w:szCs w:val="22"/>
          <w:lang w:val="ro-RO"/>
        </w:rPr>
        <w:t xml:space="preserve">                      </w:t>
      </w:r>
      <w:r>
        <w:rPr>
          <w:rFonts w:cs="Arial"/>
          <w:bCs/>
          <w:sz w:val="22"/>
          <w:szCs w:val="22"/>
          <w:lang w:val="ro-RO"/>
        </w:rPr>
        <w:t>4.059 lei</w:t>
      </w:r>
    </w:p>
    <w:p w:rsidR="00F711EC" w:rsidRDefault="00F711EC" w:rsidP="00F711EC">
      <w:pPr>
        <w:numPr>
          <w:ilvl w:val="0"/>
          <w:numId w:val="13"/>
        </w:numPr>
        <w:spacing w:line="290" w:lineRule="atLeast"/>
        <w:rPr>
          <w:rFonts w:cs="Arial"/>
          <w:bCs/>
          <w:sz w:val="22"/>
          <w:szCs w:val="22"/>
          <w:lang w:val="ro-RO"/>
        </w:rPr>
      </w:pPr>
      <w:r>
        <w:rPr>
          <w:rFonts w:cs="Arial"/>
          <w:bCs/>
          <w:sz w:val="22"/>
          <w:szCs w:val="22"/>
          <w:lang w:val="ro-RO"/>
        </w:rPr>
        <w:t>Realizare  circuite apa si curent Sectia Sarme   4,295 lei</w:t>
      </w:r>
    </w:p>
    <w:p w:rsidR="00377156" w:rsidRDefault="00377156" w:rsidP="00F711EC">
      <w:pPr>
        <w:numPr>
          <w:ilvl w:val="0"/>
          <w:numId w:val="13"/>
        </w:numPr>
        <w:spacing w:line="290" w:lineRule="atLeast"/>
        <w:rPr>
          <w:rFonts w:cs="Arial"/>
          <w:bCs/>
          <w:sz w:val="22"/>
          <w:szCs w:val="22"/>
          <w:lang w:val="ro-RO"/>
        </w:rPr>
      </w:pPr>
      <w:r>
        <w:rPr>
          <w:rFonts w:cs="Arial"/>
          <w:bCs/>
          <w:sz w:val="22"/>
          <w:szCs w:val="22"/>
          <w:lang w:val="ro-RO"/>
        </w:rPr>
        <w:t>Alte imobilizari                                                     9,665 lei</w:t>
      </w:r>
    </w:p>
    <w:p w:rsidR="00F711EC" w:rsidRDefault="00F711EC" w:rsidP="00F711EC">
      <w:pPr>
        <w:numPr>
          <w:ilvl w:val="0"/>
          <w:numId w:val="13"/>
        </w:numPr>
        <w:spacing w:line="290" w:lineRule="atLeast"/>
        <w:rPr>
          <w:rFonts w:cs="Arial"/>
          <w:bCs/>
          <w:sz w:val="22"/>
          <w:szCs w:val="22"/>
          <w:lang w:val="ro-RO"/>
        </w:rPr>
      </w:pPr>
      <w:r>
        <w:rPr>
          <w:rFonts w:cs="Arial"/>
          <w:bCs/>
          <w:sz w:val="22"/>
          <w:szCs w:val="22"/>
          <w:lang w:val="ro-RO"/>
        </w:rPr>
        <w:t xml:space="preserve">Modernizare Cuptor feroxare                        </w:t>
      </w:r>
      <w:r w:rsidR="00377156">
        <w:rPr>
          <w:rFonts w:cs="Arial"/>
          <w:bCs/>
          <w:sz w:val="22"/>
          <w:szCs w:val="22"/>
          <w:lang w:val="ro-RO"/>
        </w:rPr>
        <w:t xml:space="preserve">      </w:t>
      </w:r>
      <w:r>
        <w:rPr>
          <w:rFonts w:cs="Arial"/>
          <w:bCs/>
          <w:sz w:val="22"/>
          <w:szCs w:val="22"/>
          <w:lang w:val="ro-RO"/>
        </w:rPr>
        <w:t>7,662 lei</w:t>
      </w:r>
    </w:p>
    <w:p w:rsidR="00F711EC" w:rsidRPr="00116F28" w:rsidRDefault="00F711EC" w:rsidP="00F711EC">
      <w:pPr>
        <w:spacing w:line="290" w:lineRule="atLeast"/>
        <w:rPr>
          <w:rFonts w:cs="Arial"/>
          <w:b/>
          <w:bCs/>
          <w:sz w:val="22"/>
          <w:szCs w:val="22"/>
          <w:lang w:val="ro-RO"/>
        </w:rPr>
      </w:pPr>
      <w:r w:rsidRPr="00EE09B1">
        <w:rPr>
          <w:rFonts w:cs="Arial"/>
          <w:bCs/>
          <w:sz w:val="22"/>
          <w:szCs w:val="22"/>
          <w:lang w:val="ro-RO"/>
        </w:rPr>
        <w:t xml:space="preserve">            </w:t>
      </w:r>
      <w:r w:rsidRPr="00116F28">
        <w:rPr>
          <w:rFonts w:cs="Arial"/>
          <w:b/>
          <w:bCs/>
          <w:sz w:val="22"/>
          <w:szCs w:val="22"/>
          <w:lang w:val="ro-RO"/>
        </w:rPr>
        <w:t xml:space="preserve">Total instalatii si echipamente                 </w:t>
      </w:r>
      <w:r w:rsidR="006A1E31" w:rsidRPr="00116F28">
        <w:rPr>
          <w:rFonts w:cs="Arial"/>
          <w:b/>
          <w:bCs/>
          <w:sz w:val="22"/>
          <w:szCs w:val="22"/>
          <w:lang w:val="ro-RO"/>
        </w:rPr>
        <w:t xml:space="preserve">       </w:t>
      </w:r>
      <w:r w:rsidR="00377156" w:rsidRPr="00116F28">
        <w:rPr>
          <w:rFonts w:cs="Arial"/>
          <w:b/>
          <w:bCs/>
          <w:sz w:val="22"/>
          <w:szCs w:val="22"/>
          <w:lang w:val="ro-RO"/>
        </w:rPr>
        <w:t xml:space="preserve"> </w:t>
      </w:r>
      <w:r w:rsidR="00116F28" w:rsidRPr="00116F28">
        <w:rPr>
          <w:rFonts w:cs="Arial"/>
          <w:b/>
          <w:bCs/>
          <w:sz w:val="22"/>
          <w:szCs w:val="22"/>
          <w:lang w:val="ro-RO"/>
        </w:rPr>
        <w:t>114,834</w:t>
      </w:r>
      <w:r w:rsidR="006E3768" w:rsidRPr="00116F28">
        <w:rPr>
          <w:rFonts w:cs="Arial"/>
          <w:b/>
          <w:bCs/>
          <w:sz w:val="22"/>
          <w:szCs w:val="22"/>
          <w:lang w:val="ro-RO"/>
        </w:rPr>
        <w:t xml:space="preserve"> </w:t>
      </w:r>
      <w:r w:rsidRPr="00116F28">
        <w:rPr>
          <w:rFonts w:cs="Arial"/>
          <w:b/>
          <w:bCs/>
          <w:sz w:val="22"/>
          <w:szCs w:val="22"/>
          <w:lang w:val="ro-RO"/>
        </w:rPr>
        <w:t>lei</w:t>
      </w:r>
    </w:p>
    <w:p w:rsidR="00F711EC" w:rsidRDefault="00F711EC" w:rsidP="00F711EC">
      <w:pPr>
        <w:spacing w:line="290" w:lineRule="atLeast"/>
        <w:ind w:left="720"/>
        <w:rPr>
          <w:rFonts w:cs="Arial"/>
          <w:bCs/>
          <w:sz w:val="22"/>
          <w:szCs w:val="22"/>
          <w:lang w:val="ro-RO"/>
        </w:rPr>
      </w:pPr>
    </w:p>
    <w:p w:rsidR="00F711EC" w:rsidRDefault="00F711EC" w:rsidP="00F711EC">
      <w:pPr>
        <w:spacing w:line="290" w:lineRule="atLeast"/>
        <w:ind w:left="720"/>
        <w:rPr>
          <w:rFonts w:cs="Arial"/>
          <w:bCs/>
          <w:sz w:val="22"/>
          <w:szCs w:val="22"/>
          <w:lang w:val="ro-RO"/>
        </w:rPr>
      </w:pPr>
    </w:p>
    <w:p w:rsidR="00F711EC" w:rsidRDefault="00F711EC" w:rsidP="00F711EC">
      <w:pPr>
        <w:spacing w:line="290" w:lineRule="atLeast"/>
        <w:rPr>
          <w:rFonts w:cs="Arial"/>
          <w:bCs/>
          <w:sz w:val="22"/>
          <w:szCs w:val="22"/>
          <w:lang w:val="ro-RO"/>
        </w:rPr>
      </w:pPr>
    </w:p>
    <w:p w:rsidR="00F711EC" w:rsidRDefault="00F711EC" w:rsidP="00F711EC">
      <w:pPr>
        <w:spacing w:line="290" w:lineRule="atLeast"/>
        <w:rPr>
          <w:rFonts w:cs="Arial"/>
          <w:bCs/>
          <w:sz w:val="22"/>
          <w:szCs w:val="22"/>
          <w:lang w:val="ro-RO"/>
        </w:rPr>
      </w:pPr>
    </w:p>
    <w:p w:rsidR="00F711EC" w:rsidRDefault="005114F7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 xml:space="preserve">      Director general</w:t>
      </w:r>
      <w:r>
        <w:rPr>
          <w:rFonts w:cs="Arial"/>
          <w:sz w:val="22"/>
          <w:szCs w:val="22"/>
          <w:lang w:val="ro-RO"/>
        </w:rPr>
        <w:tab/>
        <w:t xml:space="preserve">        </w:t>
      </w:r>
      <w:r>
        <w:rPr>
          <w:rFonts w:cs="Arial"/>
          <w:sz w:val="22"/>
          <w:szCs w:val="22"/>
          <w:lang w:val="ro-RO"/>
        </w:rPr>
        <w:tab/>
      </w:r>
      <w:r>
        <w:rPr>
          <w:rFonts w:cs="Arial"/>
          <w:sz w:val="22"/>
          <w:szCs w:val="22"/>
          <w:lang w:val="ro-RO"/>
        </w:rPr>
        <w:tab/>
      </w:r>
      <w:r>
        <w:rPr>
          <w:rFonts w:cs="Arial"/>
          <w:sz w:val="22"/>
          <w:szCs w:val="22"/>
          <w:lang w:val="ro-RO"/>
        </w:rPr>
        <w:tab/>
      </w:r>
      <w:r>
        <w:rPr>
          <w:rFonts w:cs="Arial"/>
          <w:sz w:val="22"/>
          <w:szCs w:val="22"/>
          <w:lang w:val="ro-RO"/>
        </w:rPr>
        <w:tab/>
      </w:r>
      <w:r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 xml:space="preserve">Sef Birou Financiar -Contab    </w:t>
      </w:r>
    </w:p>
    <w:p w:rsidR="00F711EC" w:rsidRDefault="005114F7" w:rsidP="00F711EC">
      <w:pPr>
        <w:rPr>
          <w:rFonts w:cs="Arial"/>
          <w:sz w:val="22"/>
          <w:szCs w:val="22"/>
          <w:lang w:val="ro-RO"/>
        </w:rPr>
      </w:pPr>
      <w:r>
        <w:rPr>
          <w:rFonts w:cs="Arial"/>
          <w:sz w:val="22"/>
          <w:szCs w:val="22"/>
          <w:lang w:val="ro-RO"/>
        </w:rPr>
        <w:t xml:space="preserve">   </w:t>
      </w:r>
      <w:r w:rsidR="0080302F">
        <w:rPr>
          <w:rFonts w:cs="Arial"/>
          <w:sz w:val="22"/>
          <w:szCs w:val="22"/>
          <w:lang w:val="ro-RO"/>
        </w:rPr>
        <w:t xml:space="preserve">  </w:t>
      </w:r>
      <w:r>
        <w:rPr>
          <w:rFonts w:cs="Arial"/>
          <w:sz w:val="22"/>
          <w:szCs w:val="22"/>
          <w:lang w:val="ro-RO"/>
        </w:rPr>
        <w:t xml:space="preserve"> </w:t>
      </w:r>
      <w:r w:rsidR="0080302F">
        <w:rPr>
          <w:rFonts w:cs="Arial"/>
          <w:sz w:val="22"/>
          <w:szCs w:val="22"/>
          <w:lang w:val="ro-RO"/>
        </w:rPr>
        <w:t>Cataranciuc Dan</w:t>
      </w:r>
      <w:r w:rsidR="00F711EC">
        <w:rPr>
          <w:rFonts w:cs="Arial"/>
          <w:sz w:val="22"/>
          <w:szCs w:val="22"/>
          <w:lang w:val="ro-RO"/>
        </w:rPr>
        <w:t xml:space="preserve">                  </w:t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D4463">
        <w:rPr>
          <w:rFonts w:cs="Arial"/>
          <w:sz w:val="22"/>
          <w:szCs w:val="22"/>
          <w:lang w:val="ro-RO"/>
        </w:rPr>
        <w:t xml:space="preserve">             </w:t>
      </w:r>
      <w:r w:rsidR="00882B79">
        <w:rPr>
          <w:rFonts w:cs="Arial"/>
          <w:sz w:val="22"/>
          <w:szCs w:val="22"/>
          <w:lang w:val="ro-RO"/>
        </w:rPr>
        <w:t xml:space="preserve">   </w:t>
      </w:r>
      <w:r w:rsidR="00F711EC">
        <w:rPr>
          <w:rFonts w:cs="Arial"/>
          <w:sz w:val="22"/>
          <w:szCs w:val="22"/>
          <w:lang w:val="ro-RO"/>
        </w:rPr>
        <w:t>Roman Carolina</w:t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</w:r>
      <w:r w:rsidR="00F711EC">
        <w:rPr>
          <w:rFonts w:cs="Arial"/>
          <w:sz w:val="22"/>
          <w:szCs w:val="22"/>
          <w:lang w:val="ro-RO"/>
        </w:rPr>
        <w:tab/>
        <w:t xml:space="preserve"> </w:t>
      </w:r>
      <w:r w:rsidR="00F711EC">
        <w:rPr>
          <w:rFonts w:cs="Arial"/>
          <w:sz w:val="22"/>
          <w:szCs w:val="22"/>
          <w:lang w:val="ro-RO"/>
        </w:rPr>
        <w:tab/>
      </w:r>
    </w:p>
    <w:sectPr w:rsidR="00F711EC" w:rsidSect="00F711EC">
      <w:headerReference w:type="default" r:id="rId7"/>
      <w:footerReference w:type="default" r:id="rId8"/>
      <w:pgSz w:w="11905" w:h="16837"/>
      <w:pgMar w:top="737" w:right="567" w:bottom="567" w:left="1134" w:header="85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58D" w:rsidRDefault="00CA058D">
      <w:r>
        <w:separator/>
      </w:r>
    </w:p>
  </w:endnote>
  <w:endnote w:type="continuationSeparator" w:id="1">
    <w:p w:rsidR="00CA058D" w:rsidRDefault="00CA0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Futura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EB" w:rsidRDefault="004D11EB" w:rsidP="004C1149">
    <w:pPr>
      <w:pStyle w:val="Footer"/>
      <w:spacing w:line="40" w:lineRule="atLeast"/>
      <w:rPr>
        <w:rFonts w:cs="Arial"/>
        <w:sz w:val="16"/>
        <w:szCs w:val="16"/>
        <w:lang w:val="it-IT"/>
      </w:rPr>
    </w:pPr>
  </w:p>
  <w:tbl>
    <w:tblPr>
      <w:tblW w:w="10689" w:type="dxa"/>
      <w:tblBorders>
        <w:top w:val="single" w:sz="4" w:space="0" w:color="FF0000"/>
      </w:tblBorders>
      <w:tblCellMar>
        <w:left w:w="57" w:type="dxa"/>
        <w:right w:w="57" w:type="dxa"/>
      </w:tblCellMar>
      <w:tblLook w:val="01E0"/>
    </w:tblPr>
    <w:tblGrid>
      <w:gridCol w:w="1764"/>
      <w:gridCol w:w="5857"/>
      <w:gridCol w:w="3068"/>
    </w:tblGrid>
    <w:tr w:rsidR="004D11EB" w:rsidRPr="00D85CFB" w:rsidTr="00CB5BCC">
      <w:trPr>
        <w:trHeight w:val="1418"/>
      </w:trPr>
      <w:tc>
        <w:tcPr>
          <w:tcW w:w="1724" w:type="dxa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24168D" w:rsidRPr="00D85CFB" w:rsidRDefault="0024168D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</w:p>
        <w:p w:rsidR="004D11EB" w:rsidRPr="00D85CFB" w:rsidRDefault="00732C71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b/>
              <w:sz w:val="16"/>
              <w:szCs w:val="16"/>
              <w:lang w:val="ro-RO"/>
            </w:rPr>
          </w:pPr>
          <w:r>
            <w:rPr>
              <w:b/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023620" cy="416560"/>
                <wp:effectExtent l="19050" t="0" r="5080" b="0"/>
                <wp:docPr id="1" name="Picture 1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3620" cy="416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5" w:type="dxa"/>
          <w:vAlign w:val="center"/>
        </w:tcPr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Reg.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Com. J12/2750/1991, Cod Unic RO 202123,</w:t>
          </w:r>
        </w:p>
        <w:p w:rsidR="0024168D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  <w:tab w:val="left" w:pos="8822"/>
            </w:tabs>
            <w:snapToGrid w:val="0"/>
            <w:rPr>
              <w:rFonts w:cs="Arial"/>
              <w:b/>
              <w:sz w:val="16"/>
              <w:szCs w:val="16"/>
              <w:lang w:val="ro-RO"/>
            </w:rPr>
          </w:pPr>
          <w:r w:rsidRPr="00D85CFB">
            <w:rPr>
              <w:rFonts w:cs="Arial"/>
              <w:b/>
              <w:spacing w:val="-2"/>
              <w:sz w:val="16"/>
              <w:szCs w:val="16"/>
              <w:lang w:val="ro-RO"/>
            </w:rPr>
            <w:t xml:space="preserve">Capital Social subscris şi vărsat: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>12.104.484RON,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z w:val="16"/>
              <w:szCs w:val="16"/>
              <w:lang w:val="ro-RO"/>
            </w:rPr>
          </w:pPr>
          <w:r w:rsidRPr="00D85CFB">
            <w:rPr>
              <w:b/>
              <w:sz w:val="16"/>
              <w:szCs w:val="16"/>
              <w:lang w:val="ro-RO"/>
            </w:rPr>
            <w:t xml:space="preserve">Cont BCR RON: </w:t>
          </w:r>
          <w:r w:rsidRPr="00D85CFB">
            <w:rPr>
              <w:rFonts w:cs="Arial"/>
              <w:b/>
              <w:sz w:val="16"/>
              <w:szCs w:val="16"/>
              <w:lang w:val="ro-RO"/>
            </w:rPr>
            <w:t xml:space="preserve">RO94 RNCB 0106 0266 1662 0001 </w:t>
          </w:r>
          <w:r w:rsidRPr="00D85CFB">
            <w:rPr>
              <w:b/>
              <w:sz w:val="16"/>
              <w:szCs w:val="16"/>
              <w:lang w:val="ro-RO"/>
            </w:rPr>
            <w:t>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ro-RO"/>
            </w:rPr>
            <w:t xml:space="preserve">Cont BCR EUR:  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>RO67 RNCB 0106 0266 1662 0002  BCR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RON:     RO</w:t>
          </w:r>
          <w:r w:rsidR="008D41F7">
            <w:rPr>
              <w:b/>
              <w:spacing w:val="-2"/>
              <w:sz w:val="16"/>
              <w:szCs w:val="16"/>
              <w:lang w:val="en-US"/>
            </w:rPr>
            <w:t>49</w:t>
          </w:r>
          <w:r w:rsidRPr="00D85CFB">
            <w:rPr>
              <w:b/>
              <w:spacing w:val="-2"/>
              <w:sz w:val="16"/>
              <w:szCs w:val="16"/>
              <w:lang w:val="en-US"/>
            </w:rPr>
            <w:t xml:space="preserve"> BTRL 0130 1202 9597 34XX 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BT EUR:     RO36 BTRL EURC RT00 9597 3401 BT Cluj-Napoca</w:t>
          </w:r>
        </w:p>
        <w:p w:rsidR="004D11EB" w:rsidRPr="00D85CFB" w:rsidRDefault="004D11EB" w:rsidP="00D85CFB">
          <w:pPr>
            <w:pStyle w:val="Header"/>
            <w:tabs>
              <w:tab w:val="left" w:pos="5503"/>
              <w:tab w:val="left" w:pos="6884"/>
              <w:tab w:val="left" w:pos="7309"/>
            </w:tabs>
            <w:rPr>
              <w:b/>
              <w:spacing w:val="-2"/>
              <w:sz w:val="16"/>
              <w:szCs w:val="16"/>
              <w:lang w:val="en-US"/>
            </w:rPr>
          </w:pPr>
          <w:r w:rsidRPr="00D85CFB">
            <w:rPr>
              <w:b/>
              <w:spacing w:val="-2"/>
              <w:sz w:val="16"/>
              <w:szCs w:val="16"/>
              <w:lang w:val="en-US"/>
            </w:rPr>
            <w:t>Cont CEC RON: RO87 CECE CJ35 30RO  N091 9410 CEC Bank Cluj-Napoca</w:t>
          </w:r>
        </w:p>
      </w:tc>
      <w:tc>
        <w:tcPr>
          <w:tcW w:w="3080" w:type="dxa"/>
        </w:tcPr>
        <w:p w:rsidR="004D11EB" w:rsidRPr="00CB5BCC" w:rsidRDefault="00093638" w:rsidP="00141065">
          <w:pPr>
            <w:rPr>
              <w:sz w:val="20"/>
            </w:rPr>
          </w:pPr>
          <w:r>
            <w:rPr>
              <w:sz w:val="4"/>
              <w:szCs w:val="4"/>
            </w:rPr>
            <w:t xml:space="preserve">         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48335" cy="948690"/>
                <wp:effectExtent l="19050" t="0" r="0" b="0"/>
                <wp:docPr id="2" name="Picture 2" descr="Sigla DEKRA ISO 14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igla DEKRA ISO 14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B5BCC">
            <w:rPr>
              <w:sz w:val="4"/>
              <w:szCs w:val="4"/>
            </w:rPr>
            <w:t xml:space="preserve">  </w:t>
          </w:r>
          <w:r>
            <w:rPr>
              <w:sz w:val="4"/>
              <w:szCs w:val="4"/>
            </w:rPr>
            <w:t xml:space="preserve">             </w:t>
          </w:r>
          <w:r w:rsidR="00CB5BCC">
            <w:rPr>
              <w:sz w:val="4"/>
              <w:szCs w:val="4"/>
            </w:rPr>
            <w:t xml:space="preserve">  </w:t>
          </w:r>
          <w:r w:rsidR="00732C71">
            <w:rPr>
              <w:noProof/>
              <w:sz w:val="4"/>
              <w:szCs w:val="4"/>
              <w:lang w:val="en-US" w:eastAsia="en-US"/>
            </w:rPr>
            <w:drawing>
              <wp:inline distT="0" distB="0" distL="0" distR="0">
                <wp:extent cx="668655" cy="955040"/>
                <wp:effectExtent l="1905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655" cy="95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04BD" w:rsidRPr="00E74A48" w:rsidRDefault="00C904BD" w:rsidP="00C904BD">
    <w:pPr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58D" w:rsidRDefault="00CA058D">
      <w:r>
        <w:separator/>
      </w:r>
    </w:p>
  </w:footnote>
  <w:footnote w:type="continuationSeparator" w:id="1">
    <w:p w:rsidR="00CA058D" w:rsidRDefault="00CA0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BD" w:rsidRPr="00553B01" w:rsidRDefault="00C904BD">
    <w:pPr>
      <w:pStyle w:val="Header"/>
      <w:rPr>
        <w:sz w:val="4"/>
        <w:lang w:val="ro-RO"/>
      </w:rPr>
    </w:pPr>
  </w:p>
  <w:tbl>
    <w:tblPr>
      <w:tblW w:w="10456" w:type="dxa"/>
      <w:tblLook w:val="01E0"/>
    </w:tblPr>
    <w:tblGrid>
      <w:gridCol w:w="1384"/>
      <w:gridCol w:w="9072"/>
    </w:tblGrid>
    <w:tr w:rsidR="00C904BD" w:rsidRPr="00D85CFB" w:rsidTr="00D85CFB">
      <w:tc>
        <w:tcPr>
          <w:tcW w:w="10456" w:type="dxa"/>
          <w:gridSpan w:val="2"/>
        </w:tcPr>
        <w:p w:rsidR="00C904BD" w:rsidRPr="00D85CFB" w:rsidRDefault="00732C71" w:rsidP="00D85CFB">
          <w:pPr>
            <w:spacing w:before="40" w:after="40"/>
            <w:rPr>
              <w:rFonts w:ascii="Microsoft Sans Serif" w:hAnsi="Microsoft Sans Serif" w:cs="Microsoft Sans Serif"/>
              <w:color w:val="FF0000"/>
              <w:sz w:val="28"/>
              <w:szCs w:val="28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33020</wp:posOffset>
                </wp:positionV>
                <wp:extent cx="6467475" cy="885825"/>
                <wp:effectExtent l="19050" t="0" r="9525" b="0"/>
                <wp:wrapNone/>
                <wp:docPr id="18" name="Picture 18" descr="scr3 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cr3 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74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D72B1C" w:rsidRPr="00D72B1C">
            <w:rPr>
              <w:rFonts w:ascii="Microsoft Sans Serif" w:hAnsi="Microsoft Sans Serif" w:cs="Microsoft Sans Serif"/>
              <w:noProof/>
              <w:color w:val="FF0000"/>
              <w:sz w:val="30"/>
              <w:szCs w:val="30"/>
              <w:lang w:val="en-US" w:eastAsia="en-US"/>
            </w:rPr>
            <w:pict>
              <v:line id="_x0000_s2052" style="position:absolute;flip:x;z-index:251656704;mso-position-horizontal-relative:text;mso-position-vertical-relative:text" from="104.35pt,16.15pt" to="420.85pt,16.15pt" strokecolor="red"/>
            </w:pic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30"/>
              <w:szCs w:val="30"/>
              <w:lang w:val="ro-RO"/>
            </w:rPr>
            <w:t xml:space="preserve">                         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4"/>
              <w:szCs w:val="4"/>
              <w:lang w:val="ro-RO"/>
            </w:rPr>
            <w:t xml:space="preserve"> </w:t>
          </w:r>
          <w:r w:rsidR="00C904BD" w:rsidRPr="00D85CFB">
            <w:rPr>
              <w:rFonts w:ascii="Microsoft Sans Serif" w:hAnsi="Microsoft Sans Serif" w:cs="Microsoft Sans Serif"/>
              <w:b/>
              <w:color w:val="FF0000"/>
              <w:sz w:val="28"/>
              <w:szCs w:val="28"/>
              <w:lang w:val="ro-RO"/>
            </w:rPr>
            <w:t>S.C. SINTEROM S.A. CLUJ-NAPOCA – ROMÂNIA</w:t>
          </w:r>
        </w:p>
      </w:tc>
    </w:tr>
    <w:tr w:rsidR="00C904BD" w:rsidRPr="00D85CFB" w:rsidTr="00D85CFB">
      <w:tc>
        <w:tcPr>
          <w:tcW w:w="1384" w:type="dxa"/>
        </w:tcPr>
        <w:p w:rsidR="00C904BD" w:rsidRPr="00D85CFB" w:rsidRDefault="00732C71" w:rsidP="003F1CBD">
          <w:pPr>
            <w:rPr>
              <w:sz w:val="26"/>
              <w:szCs w:val="26"/>
              <w:lang w:val="ro-RO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4445</wp:posOffset>
                </wp:positionV>
                <wp:extent cx="1400175" cy="450215"/>
                <wp:effectExtent l="19050" t="0" r="9525" b="0"/>
                <wp:wrapNone/>
                <wp:docPr id="19" name="Picture 19" descr="Sigla Sinte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igla Sinte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450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2" w:type="dxa"/>
        </w:tcPr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right="1309"/>
            <w:rPr>
              <w:sz w:val="6"/>
              <w:szCs w:val="6"/>
              <w:lang w:val="ro-RO"/>
            </w:rPr>
          </w:pP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snapToGrid w:val="0"/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z w:val="16"/>
              <w:szCs w:val="16"/>
            </w:rPr>
            <w:sym w:font="Wingdings" w:char="F02A"/>
          </w:r>
          <w:r w:rsidRPr="00D85CFB">
            <w:rPr>
              <w:b/>
              <w:sz w:val="16"/>
              <w:szCs w:val="16"/>
              <w:lang w:val="ro-RO"/>
            </w:rPr>
            <w:t xml:space="preserve">: </w:t>
          </w:r>
          <w:r w:rsidRPr="00D85CFB">
            <w:rPr>
              <w:b/>
              <w:spacing w:val="-2"/>
              <w:sz w:val="17"/>
              <w:szCs w:val="17"/>
              <w:lang w:val="ro-RO"/>
            </w:rPr>
            <w:t>B-dul Muncii, nr. 12, Cluj-Napoca - 400641, jud. Cluj,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b/>
              <w:spacing w:val="-2"/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>Tel: 0264-415.074, 415.077, 415.080; Fax: 0264-415.076, 415.093,</w:t>
          </w:r>
        </w:p>
        <w:p w:rsidR="00C904BD" w:rsidRPr="00D85CFB" w:rsidRDefault="00C904BD" w:rsidP="00D85CFB">
          <w:pPr>
            <w:pStyle w:val="Header"/>
            <w:tabs>
              <w:tab w:val="left" w:pos="6884"/>
              <w:tab w:val="left" w:pos="7309"/>
            </w:tabs>
            <w:ind w:left="743" w:right="1309"/>
            <w:rPr>
              <w:sz w:val="17"/>
              <w:szCs w:val="17"/>
              <w:lang w:val="ro-RO"/>
            </w:rPr>
          </w:pPr>
          <w:r w:rsidRPr="00D85CFB">
            <w:rPr>
              <w:b/>
              <w:spacing w:val="-2"/>
              <w:sz w:val="17"/>
              <w:szCs w:val="17"/>
              <w:lang w:val="ro-RO"/>
            </w:rPr>
            <w:t xml:space="preserve">E-mail: sinterom@sinterom.ro, </w:t>
          </w:r>
          <w:hyperlink r:id="rId3" w:history="1">
            <w:r w:rsidRPr="00D85CFB">
              <w:rPr>
                <w:rStyle w:val="Hyperlink"/>
                <w:b/>
                <w:sz w:val="17"/>
                <w:szCs w:val="17"/>
                <w:lang w:val="ro-RO"/>
              </w:rPr>
              <w:t>www.sinterom.ro</w:t>
            </w:r>
          </w:hyperlink>
          <w:r w:rsidRPr="00D85CFB">
            <w:rPr>
              <w:b/>
              <w:sz w:val="17"/>
              <w:szCs w:val="17"/>
              <w:lang w:val="ro-RO"/>
            </w:rPr>
            <w:t xml:space="preserve">, </w:t>
          </w:r>
          <w:hyperlink r:id="rId4" w:history="1">
            <w:r w:rsidRPr="00D85CFB">
              <w:rPr>
                <w:rStyle w:val="Hyperlink"/>
                <w:b/>
                <w:color w:val="CC0000"/>
                <w:sz w:val="17"/>
                <w:szCs w:val="17"/>
                <w:lang w:val="ro-RO"/>
              </w:rPr>
              <w:t>www.scrgrup.ro</w:t>
            </w:r>
          </w:hyperlink>
          <w:r w:rsidRPr="00D85CFB">
            <w:rPr>
              <w:color w:val="CC0000"/>
              <w:sz w:val="17"/>
              <w:szCs w:val="17"/>
              <w:lang w:val="ro-RO"/>
            </w:rPr>
            <w:t xml:space="preserve"> </w:t>
          </w:r>
        </w:p>
        <w:p w:rsidR="00C904BD" w:rsidRPr="00D85CFB" w:rsidRDefault="00C904BD" w:rsidP="003F1CBD">
          <w:pPr>
            <w:rPr>
              <w:sz w:val="12"/>
              <w:szCs w:val="12"/>
              <w:lang w:val="ro-RO"/>
            </w:rPr>
          </w:pPr>
        </w:p>
      </w:tc>
    </w:tr>
  </w:tbl>
  <w:p w:rsidR="00C904BD" w:rsidRPr="00AC38CB" w:rsidRDefault="00C904BD" w:rsidP="00AC38CB">
    <w:pPr>
      <w:rPr>
        <w:sz w:val="26"/>
        <w:szCs w:val="26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  <w:p w:rsidR="00C904BD" w:rsidRPr="00553B01" w:rsidRDefault="00C904BD">
    <w:pPr>
      <w:pStyle w:val="Header"/>
      <w:rPr>
        <w:sz w:val="4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769A1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>
    <w:nsid w:val="05001154"/>
    <w:multiLevelType w:val="multilevel"/>
    <w:tmpl w:val="F712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D3172"/>
    <w:multiLevelType w:val="hybridMultilevel"/>
    <w:tmpl w:val="4664E03E"/>
    <w:lvl w:ilvl="0" w:tplc="304C44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652E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E26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0B692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04B2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4C96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FA73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96A2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D0E4F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631847"/>
    <w:multiLevelType w:val="multilevel"/>
    <w:tmpl w:val="07A214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AB373E"/>
    <w:multiLevelType w:val="hybridMultilevel"/>
    <w:tmpl w:val="F8D4A2D0"/>
    <w:lvl w:ilvl="0" w:tplc="98EE5C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34E8C"/>
    <w:multiLevelType w:val="hybridMultilevel"/>
    <w:tmpl w:val="ABFED77E"/>
    <w:lvl w:ilvl="0" w:tplc="BF628B76">
      <w:start w:val="1"/>
      <w:numFmt w:val="decimal"/>
      <w:lvlText w:val="%1.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540D31AC"/>
    <w:multiLevelType w:val="hybridMultilevel"/>
    <w:tmpl w:val="1EACFAA0"/>
    <w:lvl w:ilvl="0" w:tplc="991649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554ED"/>
    <w:multiLevelType w:val="hybridMultilevel"/>
    <w:tmpl w:val="A65CB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82508"/>
    <w:multiLevelType w:val="hybridMultilevel"/>
    <w:tmpl w:val="9AA67A2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5722CC"/>
    <w:multiLevelType w:val="hybridMultilevel"/>
    <w:tmpl w:val="7C7E7244"/>
    <w:lvl w:ilvl="0" w:tplc="B3EE582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startOverride w:val="16"/>
    </w:lvlOverride>
  </w:num>
  <w:num w:numId="5">
    <w:abstractNumId w:val="3"/>
    <w:lvlOverride w:ilvl="0">
      <w:startOverride w:val="17"/>
    </w:lvlOverride>
  </w:num>
  <w:num w:numId="6">
    <w:abstractNumId w:val="7"/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39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&gt;"/>
        <w:legacy w:legacy="1" w:legacySpace="0" w:legacyIndent="280"/>
        <w:lvlJc w:val="left"/>
        <w:rPr>
          <w:rFonts w:ascii="Arial" w:hAnsi="Arial" w:cs="Arial" w:hint="default"/>
        </w:rPr>
      </w:lvl>
    </w:lvlOverride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>
      <o:colormru v:ext="edit" colors="#a50021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6405"/>
    <w:rsid w:val="0002607E"/>
    <w:rsid w:val="0007110A"/>
    <w:rsid w:val="00072098"/>
    <w:rsid w:val="00075080"/>
    <w:rsid w:val="00081DDA"/>
    <w:rsid w:val="00083E80"/>
    <w:rsid w:val="0009250C"/>
    <w:rsid w:val="00093638"/>
    <w:rsid w:val="00096579"/>
    <w:rsid w:val="000C6285"/>
    <w:rsid w:val="000C752F"/>
    <w:rsid w:val="000E5CEA"/>
    <w:rsid w:val="000F61A5"/>
    <w:rsid w:val="001015D4"/>
    <w:rsid w:val="00114BBA"/>
    <w:rsid w:val="00116F28"/>
    <w:rsid w:val="001328C2"/>
    <w:rsid w:val="00141065"/>
    <w:rsid w:val="0014294A"/>
    <w:rsid w:val="00163724"/>
    <w:rsid w:val="0017145D"/>
    <w:rsid w:val="001A6DD2"/>
    <w:rsid w:val="001D1ED8"/>
    <w:rsid w:val="0021446A"/>
    <w:rsid w:val="00237421"/>
    <w:rsid w:val="00241073"/>
    <w:rsid w:val="0024168D"/>
    <w:rsid w:val="00274E3D"/>
    <w:rsid w:val="00295995"/>
    <w:rsid w:val="002964A1"/>
    <w:rsid w:val="002A20B2"/>
    <w:rsid w:val="002A5E83"/>
    <w:rsid w:val="002B3A8B"/>
    <w:rsid w:val="002B443D"/>
    <w:rsid w:val="002E7982"/>
    <w:rsid w:val="002F1715"/>
    <w:rsid w:val="00300561"/>
    <w:rsid w:val="00301A2A"/>
    <w:rsid w:val="00303520"/>
    <w:rsid w:val="00304985"/>
    <w:rsid w:val="00354683"/>
    <w:rsid w:val="00372143"/>
    <w:rsid w:val="00377156"/>
    <w:rsid w:val="00384CBC"/>
    <w:rsid w:val="003A3DB3"/>
    <w:rsid w:val="003A765E"/>
    <w:rsid w:val="003B2C82"/>
    <w:rsid w:val="003C02CF"/>
    <w:rsid w:val="003C0EFB"/>
    <w:rsid w:val="003C2ED1"/>
    <w:rsid w:val="003C4D6B"/>
    <w:rsid w:val="003E5DCB"/>
    <w:rsid w:val="003E7CF6"/>
    <w:rsid w:val="003F127D"/>
    <w:rsid w:val="003F1CBD"/>
    <w:rsid w:val="004329E9"/>
    <w:rsid w:val="004C1149"/>
    <w:rsid w:val="004D11EB"/>
    <w:rsid w:val="004F2CDC"/>
    <w:rsid w:val="004F730B"/>
    <w:rsid w:val="005114F7"/>
    <w:rsid w:val="005373B4"/>
    <w:rsid w:val="005401FB"/>
    <w:rsid w:val="00544618"/>
    <w:rsid w:val="00546F31"/>
    <w:rsid w:val="00553B01"/>
    <w:rsid w:val="0055410A"/>
    <w:rsid w:val="00572731"/>
    <w:rsid w:val="00573E14"/>
    <w:rsid w:val="005741D3"/>
    <w:rsid w:val="005B0BB8"/>
    <w:rsid w:val="005C13FB"/>
    <w:rsid w:val="005C5FD2"/>
    <w:rsid w:val="005F1EDF"/>
    <w:rsid w:val="006009F6"/>
    <w:rsid w:val="00605EAA"/>
    <w:rsid w:val="00622F2D"/>
    <w:rsid w:val="00626405"/>
    <w:rsid w:val="00640858"/>
    <w:rsid w:val="00650C9C"/>
    <w:rsid w:val="006566B6"/>
    <w:rsid w:val="00660D9F"/>
    <w:rsid w:val="00665667"/>
    <w:rsid w:val="00666724"/>
    <w:rsid w:val="00675B75"/>
    <w:rsid w:val="00675B91"/>
    <w:rsid w:val="00682F6C"/>
    <w:rsid w:val="006837A6"/>
    <w:rsid w:val="00683980"/>
    <w:rsid w:val="00684A8C"/>
    <w:rsid w:val="00691500"/>
    <w:rsid w:val="0069717E"/>
    <w:rsid w:val="006A13F3"/>
    <w:rsid w:val="006A1E31"/>
    <w:rsid w:val="006D0E38"/>
    <w:rsid w:val="006D23BF"/>
    <w:rsid w:val="006E3768"/>
    <w:rsid w:val="006E38CB"/>
    <w:rsid w:val="00703F04"/>
    <w:rsid w:val="00721993"/>
    <w:rsid w:val="00732C71"/>
    <w:rsid w:val="00745D62"/>
    <w:rsid w:val="00770E2B"/>
    <w:rsid w:val="007915D3"/>
    <w:rsid w:val="007B2117"/>
    <w:rsid w:val="007B26CD"/>
    <w:rsid w:val="007B4A01"/>
    <w:rsid w:val="007D2B6E"/>
    <w:rsid w:val="007D35DA"/>
    <w:rsid w:val="007F1D05"/>
    <w:rsid w:val="007F39B6"/>
    <w:rsid w:val="007F7008"/>
    <w:rsid w:val="00801015"/>
    <w:rsid w:val="0080302F"/>
    <w:rsid w:val="00806B0D"/>
    <w:rsid w:val="00807BE8"/>
    <w:rsid w:val="00810972"/>
    <w:rsid w:val="00813A3B"/>
    <w:rsid w:val="00822F0D"/>
    <w:rsid w:val="0084033D"/>
    <w:rsid w:val="0084593B"/>
    <w:rsid w:val="008779E7"/>
    <w:rsid w:val="00882B79"/>
    <w:rsid w:val="00893D48"/>
    <w:rsid w:val="008A0580"/>
    <w:rsid w:val="008A33B3"/>
    <w:rsid w:val="008A50E6"/>
    <w:rsid w:val="008D41F7"/>
    <w:rsid w:val="008E3E2D"/>
    <w:rsid w:val="00915DFB"/>
    <w:rsid w:val="00954A36"/>
    <w:rsid w:val="00971323"/>
    <w:rsid w:val="00971C1B"/>
    <w:rsid w:val="009835DC"/>
    <w:rsid w:val="0098761C"/>
    <w:rsid w:val="00994104"/>
    <w:rsid w:val="009A0F43"/>
    <w:rsid w:val="009D14FF"/>
    <w:rsid w:val="009D56BA"/>
    <w:rsid w:val="009E3C4D"/>
    <w:rsid w:val="009F21A8"/>
    <w:rsid w:val="00A06E6F"/>
    <w:rsid w:val="00A06F62"/>
    <w:rsid w:val="00A33052"/>
    <w:rsid w:val="00A60784"/>
    <w:rsid w:val="00A6079A"/>
    <w:rsid w:val="00A851E7"/>
    <w:rsid w:val="00AA2F70"/>
    <w:rsid w:val="00AA7A98"/>
    <w:rsid w:val="00AB07D9"/>
    <w:rsid w:val="00AB2302"/>
    <w:rsid w:val="00AC38CB"/>
    <w:rsid w:val="00AC48AF"/>
    <w:rsid w:val="00AD1F43"/>
    <w:rsid w:val="00AD7FE7"/>
    <w:rsid w:val="00AE137B"/>
    <w:rsid w:val="00AE199D"/>
    <w:rsid w:val="00AE2758"/>
    <w:rsid w:val="00AE412E"/>
    <w:rsid w:val="00B32803"/>
    <w:rsid w:val="00B33FB5"/>
    <w:rsid w:val="00B43D6E"/>
    <w:rsid w:val="00B55E07"/>
    <w:rsid w:val="00B81289"/>
    <w:rsid w:val="00B83826"/>
    <w:rsid w:val="00B94533"/>
    <w:rsid w:val="00BA534B"/>
    <w:rsid w:val="00BB2910"/>
    <w:rsid w:val="00BB678F"/>
    <w:rsid w:val="00C07F0D"/>
    <w:rsid w:val="00C12927"/>
    <w:rsid w:val="00C24543"/>
    <w:rsid w:val="00C26C99"/>
    <w:rsid w:val="00C53FEC"/>
    <w:rsid w:val="00C64CB6"/>
    <w:rsid w:val="00C73BCD"/>
    <w:rsid w:val="00C837BF"/>
    <w:rsid w:val="00C904BD"/>
    <w:rsid w:val="00CA058D"/>
    <w:rsid w:val="00CA4A9C"/>
    <w:rsid w:val="00CA623C"/>
    <w:rsid w:val="00CA6E97"/>
    <w:rsid w:val="00CA7B73"/>
    <w:rsid w:val="00CB0803"/>
    <w:rsid w:val="00CB0F89"/>
    <w:rsid w:val="00CB5BCC"/>
    <w:rsid w:val="00CC037D"/>
    <w:rsid w:val="00CC1F90"/>
    <w:rsid w:val="00D02F1B"/>
    <w:rsid w:val="00D26760"/>
    <w:rsid w:val="00D41BF2"/>
    <w:rsid w:val="00D43552"/>
    <w:rsid w:val="00D6287A"/>
    <w:rsid w:val="00D72B1C"/>
    <w:rsid w:val="00D76E3C"/>
    <w:rsid w:val="00D83494"/>
    <w:rsid w:val="00D85CFB"/>
    <w:rsid w:val="00D8749C"/>
    <w:rsid w:val="00D93ABE"/>
    <w:rsid w:val="00D93D9D"/>
    <w:rsid w:val="00DA4B7B"/>
    <w:rsid w:val="00DC7517"/>
    <w:rsid w:val="00DD4597"/>
    <w:rsid w:val="00DE61B9"/>
    <w:rsid w:val="00DF7EDB"/>
    <w:rsid w:val="00E04D4B"/>
    <w:rsid w:val="00E0677F"/>
    <w:rsid w:val="00E13190"/>
    <w:rsid w:val="00E17068"/>
    <w:rsid w:val="00E17D5D"/>
    <w:rsid w:val="00E21948"/>
    <w:rsid w:val="00E26614"/>
    <w:rsid w:val="00E368EA"/>
    <w:rsid w:val="00E74A48"/>
    <w:rsid w:val="00E82B0A"/>
    <w:rsid w:val="00E92DF7"/>
    <w:rsid w:val="00EA23E8"/>
    <w:rsid w:val="00EA6FB8"/>
    <w:rsid w:val="00EC361D"/>
    <w:rsid w:val="00ED6521"/>
    <w:rsid w:val="00EE1B27"/>
    <w:rsid w:val="00EF32C1"/>
    <w:rsid w:val="00F1211E"/>
    <w:rsid w:val="00F17F36"/>
    <w:rsid w:val="00F46974"/>
    <w:rsid w:val="00F47E63"/>
    <w:rsid w:val="00F711EC"/>
    <w:rsid w:val="00F903BB"/>
    <w:rsid w:val="00F9425C"/>
    <w:rsid w:val="00F959C2"/>
    <w:rsid w:val="00FA30A1"/>
    <w:rsid w:val="00FC02AF"/>
    <w:rsid w:val="00FC05ED"/>
    <w:rsid w:val="00FD4463"/>
    <w:rsid w:val="00FD4BBA"/>
    <w:rsid w:val="00FE67B6"/>
    <w:rsid w:val="00FF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ru v:ext="edit" colors="#a50021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1FB"/>
    <w:pPr>
      <w:suppressAutoHyphens/>
    </w:pPr>
    <w:rPr>
      <w:rFonts w:ascii="Arial" w:hAnsi="Arial"/>
      <w:sz w:val="24"/>
      <w:lang w:val="en-GB" w:eastAsia="ar-SA"/>
    </w:rPr>
  </w:style>
  <w:style w:type="paragraph" w:styleId="Heading1">
    <w:name w:val="heading 1"/>
    <w:basedOn w:val="Normal"/>
    <w:next w:val="Normal"/>
    <w:qFormat/>
    <w:rsid w:val="005401FB"/>
    <w:pPr>
      <w:keepNext/>
      <w:numPr>
        <w:numId w:val="1"/>
      </w:numPr>
      <w:spacing w:line="360" w:lineRule="auto"/>
      <w:jc w:val="center"/>
      <w:outlineLvl w:val="0"/>
    </w:pPr>
    <w:rPr>
      <w:rFonts w:ascii="Futura Md BT" w:hAnsi="Futura Md BT"/>
      <w:b/>
      <w:caps/>
      <w:sz w:val="20"/>
    </w:rPr>
  </w:style>
  <w:style w:type="paragraph" w:styleId="Heading2">
    <w:name w:val="heading 2"/>
    <w:basedOn w:val="Normal"/>
    <w:next w:val="Normal"/>
    <w:qFormat/>
    <w:rsid w:val="005401FB"/>
    <w:pPr>
      <w:keepNext/>
      <w:numPr>
        <w:ilvl w:val="1"/>
        <w:numId w:val="1"/>
      </w:numPr>
      <w:jc w:val="center"/>
      <w:outlineLvl w:val="1"/>
    </w:pPr>
    <w:rPr>
      <w:rFonts w:ascii="Futura" w:hAnsi="Futura"/>
      <w:i/>
      <w:sz w:val="16"/>
    </w:rPr>
  </w:style>
  <w:style w:type="paragraph" w:styleId="Heading3">
    <w:name w:val="heading 3"/>
    <w:basedOn w:val="Normal"/>
    <w:next w:val="Normal"/>
    <w:qFormat/>
    <w:rsid w:val="005401FB"/>
    <w:pPr>
      <w:keepNext/>
      <w:numPr>
        <w:ilvl w:val="2"/>
        <w:numId w:val="1"/>
      </w:numPr>
      <w:outlineLvl w:val="2"/>
    </w:pPr>
    <w:rPr>
      <w:rFonts w:ascii="Times New Roman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5401FB"/>
    <w:rPr>
      <w:rFonts w:ascii="Symbol" w:hAnsi="Symbol"/>
    </w:rPr>
  </w:style>
  <w:style w:type="character" w:customStyle="1" w:styleId="WW8Num3z0">
    <w:name w:val="WW8Num3z0"/>
    <w:rsid w:val="005401FB"/>
    <w:rPr>
      <w:rFonts w:ascii="Symbol" w:hAnsi="Symbol"/>
    </w:rPr>
  </w:style>
  <w:style w:type="character" w:styleId="Hyperlink">
    <w:name w:val="Hyperlink"/>
    <w:basedOn w:val="DefaultParagraphFont"/>
    <w:rsid w:val="005401FB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5401F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rsid w:val="005401FB"/>
    <w:rPr>
      <w:b/>
      <w:sz w:val="20"/>
      <w:lang w:val="en-US"/>
    </w:rPr>
  </w:style>
  <w:style w:type="paragraph" w:styleId="List">
    <w:name w:val="List"/>
    <w:basedOn w:val="BodyText"/>
    <w:rsid w:val="005401FB"/>
    <w:rPr>
      <w:rFonts w:cs="Tahoma"/>
    </w:rPr>
  </w:style>
  <w:style w:type="paragraph" w:styleId="Caption">
    <w:name w:val="caption"/>
    <w:basedOn w:val="Normal"/>
    <w:qFormat/>
    <w:rsid w:val="005401F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5401FB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5401F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401FB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5401FB"/>
    <w:rPr>
      <w:rFonts w:ascii="Times New Roman" w:hAnsi="Times New Roman"/>
      <w:b/>
      <w:lang w:val="en-US"/>
    </w:rPr>
  </w:style>
  <w:style w:type="paragraph" w:styleId="BodyText2">
    <w:name w:val="Body Text 2"/>
    <w:basedOn w:val="Normal"/>
    <w:rsid w:val="005401FB"/>
    <w:rPr>
      <w:rFonts w:ascii="Times New Roman" w:hAnsi="Times New Roman"/>
      <w:sz w:val="28"/>
    </w:rPr>
  </w:style>
  <w:style w:type="paragraph" w:customStyle="1" w:styleId="TableContents">
    <w:name w:val="Table Contents"/>
    <w:basedOn w:val="Normal"/>
    <w:rsid w:val="005401FB"/>
    <w:pPr>
      <w:suppressLineNumbers/>
    </w:pPr>
  </w:style>
  <w:style w:type="paragraph" w:customStyle="1" w:styleId="TableHeading">
    <w:name w:val="Table Heading"/>
    <w:basedOn w:val="TableContents"/>
    <w:rsid w:val="005401FB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573E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13F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8E3E2D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64A1"/>
    <w:rPr>
      <w:rFonts w:ascii="Arial" w:hAnsi="Arial"/>
      <w:sz w:val="24"/>
      <w:lang w:val="en-GB" w:eastAsia="ar-SA"/>
    </w:rPr>
  </w:style>
  <w:style w:type="paragraph" w:styleId="ListParagraph">
    <w:name w:val="List Paragraph"/>
    <w:basedOn w:val="Normal"/>
    <w:uiPriority w:val="34"/>
    <w:qFormat/>
    <w:rsid w:val="00640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nterom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scrgrup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ROMANICA</Company>
  <LinksUpToDate>false</LinksUpToDate>
  <CharactersWithSpaces>6359</CharactersWithSpaces>
  <SharedDoc>false</SharedDoc>
  <HLinks>
    <vt:vector size="12" baseType="variant">
      <vt:variant>
        <vt:i4>7667808</vt:i4>
      </vt:variant>
      <vt:variant>
        <vt:i4>3</vt:i4>
      </vt:variant>
      <vt:variant>
        <vt:i4>0</vt:i4>
      </vt:variant>
      <vt:variant>
        <vt:i4>5</vt:i4>
      </vt:variant>
      <vt:variant>
        <vt:lpwstr>http://www.scrgrup.ro/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http://www.sinterom.ro/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</dc:creator>
  <cp:lastModifiedBy>user</cp:lastModifiedBy>
  <cp:revision>54</cp:revision>
  <cp:lastPrinted>2012-03-20T09:01:00Z</cp:lastPrinted>
  <dcterms:created xsi:type="dcterms:W3CDTF">2019-03-22T09:00:00Z</dcterms:created>
  <dcterms:modified xsi:type="dcterms:W3CDTF">2024-03-13T11:42:00Z</dcterms:modified>
</cp:coreProperties>
</file>